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000000"/>
          <w:sz w:val="30"/>
          <w:szCs w:val="30"/>
        </w:rPr>
      </w:pPr>
      <w:bookmarkStart w:id="1" w:name="_GoBack"/>
      <w:bookmarkEnd w:id="1"/>
      <w:r>
        <w:rPr>
          <w:rFonts w:hint="eastAsia" w:asciiTheme="minorEastAsia" w:hAnsiTheme="minorEastAsia"/>
          <w:b/>
          <w:color w:val="000000"/>
          <w:sz w:val="30"/>
          <w:szCs w:val="30"/>
        </w:rPr>
        <w:t>暨南大学文学院2020年春季学期研究生“开学不返校”期间课程教学形式统计表20200220</w:t>
      </w:r>
    </w:p>
    <w:tbl>
      <w:tblPr>
        <w:tblStyle w:val="6"/>
        <w:tblW w:w="5000"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913"/>
        <w:gridCol w:w="1366"/>
        <w:gridCol w:w="1276"/>
        <w:gridCol w:w="1276"/>
        <w:gridCol w:w="1134"/>
        <w:gridCol w:w="850"/>
        <w:gridCol w:w="1001"/>
        <w:gridCol w:w="1709"/>
        <w:gridCol w:w="1502"/>
        <w:gridCol w:w="411"/>
        <w:gridCol w:w="901"/>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6" w:type="pct"/>
            <w:vMerge w:val="restart"/>
            <w:vAlign w:val="center"/>
          </w:tcPr>
          <w:p>
            <w:pPr>
              <w:jc w:val="center"/>
              <w:rPr>
                <w:rFonts w:ascii="Times New Roman" w:hAnsi="Times New Roman" w:eastAsia="宋体" w:cs="Times New Roman"/>
                <w:b/>
                <w:bCs/>
                <w:szCs w:val="21"/>
              </w:rPr>
            </w:pPr>
            <w:r>
              <w:rPr>
                <w:rFonts w:ascii="Times New Roman" w:hAnsi="宋体" w:eastAsia="宋体" w:cs="Times New Roman"/>
                <w:b/>
                <w:bCs/>
                <w:szCs w:val="21"/>
              </w:rPr>
              <w:t>序号</w:t>
            </w:r>
          </w:p>
        </w:tc>
        <w:tc>
          <w:tcPr>
            <w:tcW w:w="322" w:type="pct"/>
            <w:vMerge w:val="restart"/>
            <w:vAlign w:val="center"/>
          </w:tcPr>
          <w:p>
            <w:pPr>
              <w:jc w:val="center"/>
              <w:rPr>
                <w:rFonts w:ascii="Times New Roman" w:hAnsi="宋体" w:eastAsia="宋体" w:cs="Times New Roman"/>
                <w:b/>
                <w:bCs/>
                <w:szCs w:val="21"/>
              </w:rPr>
            </w:pPr>
            <w:r>
              <w:rPr>
                <w:rFonts w:ascii="Times New Roman" w:hAnsi="宋体" w:eastAsia="宋体" w:cs="Times New Roman"/>
                <w:b/>
                <w:bCs/>
                <w:szCs w:val="21"/>
              </w:rPr>
              <w:t>教师</w:t>
            </w:r>
          </w:p>
          <w:p>
            <w:pPr>
              <w:jc w:val="center"/>
              <w:rPr>
                <w:rFonts w:ascii="Times New Roman" w:hAnsi="宋体" w:eastAsia="宋体" w:cs="Times New Roman"/>
                <w:b/>
                <w:bCs/>
                <w:szCs w:val="21"/>
              </w:rPr>
            </w:pPr>
            <w:r>
              <w:rPr>
                <w:rFonts w:ascii="Times New Roman" w:hAnsi="宋体" w:eastAsia="宋体" w:cs="Times New Roman"/>
                <w:b/>
                <w:bCs/>
                <w:szCs w:val="21"/>
              </w:rPr>
              <w:t>姓名</w:t>
            </w:r>
          </w:p>
        </w:tc>
        <w:tc>
          <w:tcPr>
            <w:tcW w:w="482" w:type="pct"/>
            <w:vMerge w:val="restart"/>
            <w:vAlign w:val="center"/>
          </w:tcPr>
          <w:p>
            <w:pPr>
              <w:jc w:val="center"/>
              <w:rPr>
                <w:rFonts w:ascii="Times New Roman" w:hAnsi="宋体" w:eastAsia="宋体" w:cs="Times New Roman"/>
                <w:b/>
                <w:bCs/>
                <w:szCs w:val="21"/>
              </w:rPr>
            </w:pPr>
            <w:r>
              <w:rPr>
                <w:rFonts w:ascii="Times New Roman" w:hAnsi="宋体" w:eastAsia="宋体" w:cs="Times New Roman"/>
                <w:b/>
                <w:bCs/>
                <w:szCs w:val="21"/>
              </w:rPr>
              <w:t>课程</w:t>
            </w:r>
          </w:p>
          <w:p>
            <w:pPr>
              <w:jc w:val="center"/>
              <w:rPr>
                <w:rFonts w:ascii="Times New Roman" w:hAnsi="宋体" w:eastAsia="宋体" w:cs="Times New Roman"/>
                <w:b/>
                <w:bCs/>
                <w:szCs w:val="21"/>
              </w:rPr>
            </w:pPr>
            <w:r>
              <w:rPr>
                <w:rFonts w:ascii="Times New Roman" w:hAnsi="宋体" w:eastAsia="宋体" w:cs="Times New Roman"/>
                <w:b/>
                <w:bCs/>
                <w:szCs w:val="21"/>
              </w:rPr>
              <w:t>名称</w:t>
            </w:r>
          </w:p>
        </w:tc>
        <w:tc>
          <w:tcPr>
            <w:tcW w:w="450" w:type="pct"/>
            <w:vMerge w:val="restart"/>
            <w:vAlign w:val="center"/>
          </w:tcPr>
          <w:p>
            <w:pPr>
              <w:jc w:val="center"/>
              <w:rPr>
                <w:rFonts w:ascii="Times New Roman" w:hAnsi="宋体" w:eastAsia="宋体" w:cs="Times New Roman"/>
                <w:b/>
                <w:bCs/>
                <w:szCs w:val="21"/>
              </w:rPr>
            </w:pPr>
            <w:r>
              <w:rPr>
                <w:rFonts w:hint="eastAsia" w:ascii="Times New Roman" w:hAnsi="宋体" w:eastAsia="宋体" w:cs="Times New Roman"/>
                <w:b/>
                <w:bCs/>
                <w:szCs w:val="21"/>
              </w:rPr>
              <w:t>课程</w:t>
            </w:r>
          </w:p>
          <w:p>
            <w:pPr>
              <w:jc w:val="center"/>
              <w:rPr>
                <w:rFonts w:ascii="Times New Roman" w:hAnsi="宋体" w:eastAsia="宋体" w:cs="Times New Roman"/>
                <w:b/>
                <w:bCs/>
                <w:szCs w:val="21"/>
              </w:rPr>
            </w:pPr>
            <w:r>
              <w:rPr>
                <w:rFonts w:hint="eastAsia" w:ascii="Times New Roman" w:hAnsi="宋体" w:eastAsia="宋体" w:cs="Times New Roman"/>
                <w:b/>
                <w:bCs/>
                <w:szCs w:val="21"/>
              </w:rPr>
              <w:t>编号</w:t>
            </w:r>
          </w:p>
        </w:tc>
        <w:tc>
          <w:tcPr>
            <w:tcW w:w="450" w:type="pct"/>
            <w:vMerge w:val="restart"/>
            <w:vAlign w:val="center"/>
          </w:tcPr>
          <w:p>
            <w:pPr>
              <w:jc w:val="center"/>
              <w:rPr>
                <w:rFonts w:ascii="Times New Roman" w:hAnsi="宋体" w:eastAsia="宋体" w:cs="Times New Roman"/>
                <w:b/>
                <w:bCs/>
                <w:szCs w:val="21"/>
              </w:rPr>
            </w:pPr>
            <w:r>
              <w:rPr>
                <w:rFonts w:hint="eastAsia" w:ascii="Times New Roman" w:hAnsi="宋体" w:eastAsia="宋体" w:cs="Times New Roman"/>
                <w:b/>
                <w:bCs/>
                <w:szCs w:val="21"/>
              </w:rPr>
              <w:t>排课</w:t>
            </w:r>
          </w:p>
          <w:p>
            <w:pPr>
              <w:jc w:val="center"/>
              <w:rPr>
                <w:rFonts w:ascii="Times New Roman" w:hAnsi="Times New Roman" w:eastAsia="宋体" w:cs="Times New Roman"/>
                <w:b/>
                <w:bCs/>
                <w:szCs w:val="21"/>
              </w:rPr>
            </w:pPr>
            <w:r>
              <w:rPr>
                <w:rFonts w:ascii="Times New Roman" w:hAnsi="宋体" w:eastAsia="宋体" w:cs="Times New Roman"/>
                <w:b/>
                <w:bCs/>
                <w:szCs w:val="21"/>
              </w:rPr>
              <w:t>班号</w:t>
            </w:r>
          </w:p>
        </w:tc>
        <w:tc>
          <w:tcPr>
            <w:tcW w:w="2186" w:type="pct"/>
            <w:gridSpan w:val="5"/>
            <w:vAlign w:val="center"/>
          </w:tcPr>
          <w:p>
            <w:pPr>
              <w:jc w:val="center"/>
              <w:rPr>
                <w:rFonts w:ascii="Times New Roman" w:hAnsi="Times New Roman" w:eastAsia="宋体" w:cs="Times New Roman"/>
                <w:b/>
                <w:bCs/>
                <w:szCs w:val="21"/>
              </w:rPr>
            </w:pPr>
            <w:r>
              <w:rPr>
                <w:rFonts w:ascii="Times New Roman" w:hAnsi="宋体" w:eastAsia="宋体" w:cs="Times New Roman"/>
                <w:b/>
                <w:bCs/>
                <w:szCs w:val="21"/>
              </w:rPr>
              <w:t>教学形式（打</w:t>
            </w:r>
            <w:r>
              <w:rPr>
                <w:rFonts w:ascii="Times New Roman" w:hAnsi="Times New Roman" w:eastAsia="宋体" w:cs="Times New Roman"/>
                <w:b/>
                <w:bCs/>
                <w:szCs w:val="21"/>
              </w:rPr>
              <w:t>“√”</w:t>
            </w:r>
            <w:r>
              <w:rPr>
                <w:rFonts w:ascii="Times New Roman" w:hAnsi="宋体" w:eastAsia="宋体" w:cs="Times New Roman"/>
                <w:b/>
                <w:bCs/>
                <w:szCs w:val="21"/>
              </w:rPr>
              <w:t>或填写线上教学具体形式）</w:t>
            </w:r>
          </w:p>
        </w:tc>
        <w:tc>
          <w:tcPr>
            <w:tcW w:w="914" w:type="pct"/>
            <w:gridSpan w:val="3"/>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教学形式公告</w:t>
            </w:r>
          </w:p>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发布平台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96" w:type="pct"/>
            <w:vMerge w:val="continue"/>
            <w:vAlign w:val="center"/>
          </w:tcPr>
          <w:p>
            <w:pPr>
              <w:jc w:val="center"/>
              <w:rPr>
                <w:rFonts w:ascii="Times New Roman" w:hAnsi="Times New Roman" w:eastAsia="宋体" w:cs="Times New Roman"/>
                <w:szCs w:val="21"/>
              </w:rPr>
            </w:pPr>
            <w:bookmarkStart w:id="0" w:name="_Hlk31825332"/>
          </w:p>
        </w:tc>
        <w:tc>
          <w:tcPr>
            <w:tcW w:w="322" w:type="pct"/>
            <w:vMerge w:val="continue"/>
            <w:vAlign w:val="center"/>
          </w:tcPr>
          <w:p>
            <w:pPr>
              <w:rPr>
                <w:rFonts w:ascii="Times New Roman" w:hAnsi="Times New Roman" w:eastAsia="宋体" w:cs="Times New Roman"/>
                <w:szCs w:val="21"/>
              </w:rPr>
            </w:pPr>
          </w:p>
        </w:tc>
        <w:tc>
          <w:tcPr>
            <w:tcW w:w="482" w:type="pct"/>
            <w:vMerge w:val="continue"/>
          </w:tcPr>
          <w:p>
            <w:pPr>
              <w:rPr>
                <w:rFonts w:ascii="Times New Roman" w:hAnsi="Times New Roman" w:eastAsia="宋体" w:cs="Times New Roman"/>
                <w:szCs w:val="21"/>
              </w:rPr>
            </w:pPr>
          </w:p>
        </w:tc>
        <w:tc>
          <w:tcPr>
            <w:tcW w:w="450" w:type="pct"/>
            <w:vMerge w:val="continue"/>
          </w:tcPr>
          <w:p>
            <w:pPr>
              <w:rPr>
                <w:rFonts w:ascii="Times New Roman" w:hAnsi="Times New Roman" w:eastAsia="宋体" w:cs="Times New Roman"/>
                <w:szCs w:val="21"/>
              </w:rPr>
            </w:pPr>
          </w:p>
        </w:tc>
        <w:tc>
          <w:tcPr>
            <w:tcW w:w="450" w:type="pct"/>
            <w:vMerge w:val="continue"/>
            <w:vAlign w:val="center"/>
          </w:tcPr>
          <w:p>
            <w:pPr>
              <w:rPr>
                <w:rFonts w:ascii="Times New Roman" w:hAnsi="Times New Roman" w:eastAsia="宋体" w:cs="Times New Roman"/>
                <w:szCs w:val="21"/>
              </w:rPr>
            </w:pPr>
          </w:p>
        </w:tc>
        <w:tc>
          <w:tcPr>
            <w:tcW w:w="400" w:type="pct"/>
            <w:vAlign w:val="center"/>
          </w:tcPr>
          <w:p>
            <w:pPr>
              <w:jc w:val="center"/>
              <w:rPr>
                <w:rFonts w:ascii="Times New Roman" w:hAnsi="Times New Roman" w:eastAsia="宋体" w:cs="Times New Roman"/>
                <w:b/>
                <w:color w:val="000000"/>
                <w:szCs w:val="21"/>
              </w:rPr>
            </w:pPr>
            <w:r>
              <w:rPr>
                <w:rFonts w:hint="eastAsia" w:ascii="Times New Roman" w:hAnsi="宋体" w:eastAsia="宋体" w:cs="Times New Roman"/>
                <w:b/>
                <w:color w:val="000000"/>
                <w:szCs w:val="21"/>
              </w:rPr>
              <w:t>所选优质网络资源</w:t>
            </w:r>
          </w:p>
        </w:tc>
        <w:tc>
          <w:tcPr>
            <w:tcW w:w="300" w:type="pct"/>
            <w:vAlign w:val="center"/>
          </w:tcPr>
          <w:p>
            <w:pPr>
              <w:jc w:val="center"/>
              <w:rPr>
                <w:rFonts w:ascii="Times New Roman" w:hAnsi="Times New Roman" w:eastAsia="宋体" w:cs="Times New Roman"/>
                <w:b/>
                <w:szCs w:val="21"/>
              </w:rPr>
            </w:pPr>
            <w:r>
              <w:rPr>
                <w:rFonts w:ascii="Times New Roman" w:hAnsi="宋体" w:eastAsia="宋体" w:cs="Times New Roman"/>
                <w:b/>
                <w:color w:val="000000"/>
                <w:szCs w:val="21"/>
              </w:rPr>
              <w:t>雨课堂</w:t>
            </w:r>
          </w:p>
        </w:tc>
        <w:tc>
          <w:tcPr>
            <w:tcW w:w="353" w:type="pct"/>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在线课程中心</w:t>
            </w:r>
          </w:p>
          <w:p>
            <w:pPr>
              <w:jc w:val="center"/>
              <w:rPr>
                <w:rFonts w:ascii="Times New Roman" w:hAnsi="宋体" w:eastAsia="宋体" w:cs="Times New Roman"/>
                <w:b/>
                <w:szCs w:val="21"/>
              </w:rPr>
            </w:pPr>
            <w:r>
              <w:rPr>
                <w:rFonts w:hint="eastAsia" w:ascii="Times New Roman" w:hAnsi="Times New Roman" w:eastAsia="宋体" w:cs="Times New Roman"/>
                <w:b/>
                <w:szCs w:val="21"/>
              </w:rPr>
              <w:t>（超星）</w:t>
            </w:r>
          </w:p>
        </w:tc>
        <w:tc>
          <w:tcPr>
            <w:tcW w:w="603" w:type="pct"/>
            <w:vAlign w:val="center"/>
          </w:tcPr>
          <w:p>
            <w:pPr>
              <w:jc w:val="center"/>
              <w:rPr>
                <w:rFonts w:ascii="Times New Roman" w:hAnsi="Times New Roman" w:eastAsia="宋体" w:cs="Times New Roman"/>
                <w:b/>
                <w:szCs w:val="21"/>
              </w:rPr>
            </w:pPr>
            <w:r>
              <w:rPr>
                <w:rFonts w:ascii="Times New Roman" w:hAnsi="宋体" w:eastAsia="宋体" w:cs="Times New Roman"/>
                <w:b/>
                <w:szCs w:val="21"/>
              </w:rPr>
              <w:t>其他线上教学（具体</w:t>
            </w:r>
            <w:r>
              <w:rPr>
                <w:rFonts w:hint="eastAsia" w:ascii="Times New Roman" w:hAnsi="宋体" w:eastAsia="宋体" w:cs="Times New Roman"/>
                <w:b/>
                <w:szCs w:val="21"/>
              </w:rPr>
              <w:t>填写</w:t>
            </w:r>
            <w:r>
              <w:rPr>
                <w:rFonts w:ascii="Times New Roman" w:hAnsi="宋体" w:eastAsia="宋体" w:cs="Times New Roman"/>
                <w:b/>
                <w:szCs w:val="21"/>
              </w:rPr>
              <w:t>）</w:t>
            </w:r>
          </w:p>
        </w:tc>
        <w:tc>
          <w:tcPr>
            <w:tcW w:w="530" w:type="pct"/>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其他说明事项</w:t>
            </w:r>
          </w:p>
        </w:tc>
        <w:tc>
          <w:tcPr>
            <w:tcW w:w="145" w:type="pct"/>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雨课堂</w:t>
            </w:r>
          </w:p>
        </w:tc>
        <w:tc>
          <w:tcPr>
            <w:tcW w:w="318" w:type="pct"/>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在线课程中心</w:t>
            </w:r>
          </w:p>
          <w:p>
            <w:pPr>
              <w:rPr>
                <w:rFonts w:ascii="Times New Roman" w:hAnsi="Times New Roman" w:eastAsia="宋体" w:cs="Times New Roman"/>
                <w:b/>
                <w:bCs/>
                <w:szCs w:val="21"/>
              </w:rPr>
            </w:pPr>
            <w:r>
              <w:rPr>
                <w:rFonts w:hint="eastAsia" w:ascii="Times New Roman" w:hAnsi="Times New Roman" w:eastAsia="宋体" w:cs="Times New Roman"/>
                <w:b/>
                <w:bCs/>
                <w:szCs w:val="21"/>
              </w:rPr>
              <w:t>（超星）</w:t>
            </w:r>
          </w:p>
        </w:tc>
        <w:tc>
          <w:tcPr>
            <w:tcW w:w="451" w:type="pct"/>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其他说明事项</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96" w:type="pct"/>
            <w:vAlign w:val="center"/>
          </w:tcPr>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1</w:t>
            </w:r>
          </w:p>
        </w:tc>
        <w:tc>
          <w:tcPr>
            <w:tcW w:w="322" w:type="pct"/>
            <w:vAlign w:val="bottom"/>
          </w:tcPr>
          <w:p>
            <w:pPr>
              <w:widowControl/>
              <w:spacing w:line="360" w:lineRule="exact"/>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唐诗人</w:t>
            </w:r>
          </w:p>
        </w:tc>
        <w:tc>
          <w:tcPr>
            <w:tcW w:w="482" w:type="pct"/>
            <w:vAlign w:val="bottom"/>
          </w:tcPr>
          <w:p>
            <w:pPr>
              <w:widowControl/>
              <w:spacing w:line="360" w:lineRule="exact"/>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文化创意与经济</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0501J8mb01</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202022381</w:t>
            </w:r>
          </w:p>
        </w:tc>
        <w:tc>
          <w:tcPr>
            <w:tcW w:w="400" w:type="pct"/>
            <w:vAlign w:val="center"/>
          </w:tcPr>
          <w:p>
            <w:pPr>
              <w:spacing w:line="360" w:lineRule="exact"/>
              <w:jc w:val="left"/>
              <w:rPr>
                <w:rFonts w:ascii="Times New Roman" w:hAnsi="Times New Roman" w:eastAsia="宋体" w:cs="Times New Roman"/>
                <w:color w:val="000000"/>
                <w:szCs w:val="21"/>
              </w:rPr>
            </w:pPr>
          </w:p>
        </w:tc>
        <w:tc>
          <w:tcPr>
            <w:tcW w:w="300" w:type="pct"/>
            <w:vAlign w:val="center"/>
          </w:tcPr>
          <w:p>
            <w:pPr>
              <w:spacing w:line="360" w:lineRule="exact"/>
              <w:jc w:val="left"/>
              <w:rPr>
                <w:rFonts w:ascii="Times New Roman" w:hAnsi="Times New Roman" w:eastAsia="宋体" w:cs="Times New Roman"/>
                <w:color w:val="000000"/>
                <w:szCs w:val="21"/>
              </w:rPr>
            </w:pPr>
            <w:r>
              <w:rPr>
                <w:rFonts w:ascii="Times New Roman" w:hAnsi="Times New Roman" w:eastAsia="宋体" w:cs="Times New Roman"/>
                <w:b/>
                <w:bCs/>
                <w:color w:val="00B050"/>
                <w:szCs w:val="21"/>
              </w:rPr>
              <w:t>√</w:t>
            </w:r>
          </w:p>
        </w:tc>
        <w:tc>
          <w:tcPr>
            <w:tcW w:w="353" w:type="pct"/>
            <w:vAlign w:val="center"/>
          </w:tcPr>
          <w:p>
            <w:pPr>
              <w:spacing w:line="360" w:lineRule="exact"/>
              <w:jc w:val="left"/>
              <w:rPr>
                <w:rFonts w:ascii="Times New Roman" w:hAnsi="Times New Roman" w:eastAsia="宋体" w:cs="Times New Roman"/>
                <w:color w:val="000000"/>
                <w:szCs w:val="21"/>
              </w:rPr>
            </w:pPr>
          </w:p>
        </w:tc>
        <w:tc>
          <w:tcPr>
            <w:tcW w:w="603" w:type="pct"/>
            <w:vAlign w:val="center"/>
          </w:tcPr>
          <w:p>
            <w:pPr>
              <w:spacing w:line="360" w:lineRule="exact"/>
              <w:jc w:val="left"/>
              <w:rPr>
                <w:rFonts w:ascii="Times New Roman" w:hAnsi="Times New Roman" w:eastAsia="宋体" w:cs="Times New Roman"/>
                <w:szCs w:val="21"/>
              </w:rPr>
            </w:pPr>
          </w:p>
        </w:tc>
        <w:tc>
          <w:tcPr>
            <w:tcW w:w="530" w:type="pct"/>
            <w:vAlign w:val="center"/>
          </w:tcPr>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雨课堂拥挤则用腾讯会议</w:t>
            </w:r>
          </w:p>
        </w:tc>
        <w:tc>
          <w:tcPr>
            <w:tcW w:w="463" w:type="pct"/>
            <w:gridSpan w:val="2"/>
            <w:vAlign w:val="center"/>
          </w:tcPr>
          <w:p>
            <w:pPr>
              <w:spacing w:line="360" w:lineRule="exact"/>
              <w:jc w:val="left"/>
              <w:rPr>
                <w:rFonts w:ascii="Times New Roman" w:hAnsi="Times New Roman" w:eastAsia="宋体" w:cs="Times New Roman"/>
                <w:szCs w:val="21"/>
              </w:rPr>
            </w:pPr>
            <w:r>
              <w:rPr>
                <w:rFonts w:ascii="Times New Roman" w:hAnsi="Times New Roman" w:eastAsia="宋体" w:cs="Times New Roman"/>
                <w:b/>
                <w:bCs/>
                <w:szCs w:val="21"/>
              </w:rPr>
              <w:t>√</w:t>
            </w:r>
          </w:p>
        </w:tc>
        <w:tc>
          <w:tcPr>
            <w:tcW w:w="451" w:type="pct"/>
            <w:vAlign w:val="center"/>
          </w:tcPr>
          <w:p>
            <w:pPr>
              <w:spacing w:line="36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6" w:type="pct"/>
            <w:vAlign w:val="center"/>
          </w:tcPr>
          <w:p>
            <w:pPr>
              <w:spacing w:line="360" w:lineRule="exact"/>
              <w:jc w:val="left"/>
              <w:rPr>
                <w:rFonts w:ascii="Times New Roman" w:hAnsi="Times New Roman" w:eastAsia="宋体" w:cs="Times New Roman"/>
                <w:szCs w:val="21"/>
              </w:rPr>
            </w:pPr>
            <w:r>
              <w:rPr>
                <w:rFonts w:ascii="Times New Roman" w:hAnsi="Times New Roman" w:eastAsia="宋体" w:cs="Times New Roman"/>
                <w:szCs w:val="21"/>
              </w:rPr>
              <w:t>2</w:t>
            </w:r>
          </w:p>
        </w:tc>
        <w:tc>
          <w:tcPr>
            <w:tcW w:w="322" w:type="pct"/>
            <w:vAlign w:val="bottom"/>
          </w:tcPr>
          <w:p>
            <w:pPr>
              <w:widowControl/>
              <w:spacing w:line="360" w:lineRule="exact"/>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张海沙</w:t>
            </w:r>
          </w:p>
        </w:tc>
        <w:tc>
          <w:tcPr>
            <w:tcW w:w="482" w:type="pct"/>
            <w:vAlign w:val="bottom"/>
          </w:tcPr>
          <w:p>
            <w:pPr>
              <w:widowControl/>
              <w:spacing w:line="360" w:lineRule="exact"/>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禅学与中国诗歌美学</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010106mc06</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202022387</w:t>
            </w:r>
          </w:p>
        </w:tc>
        <w:tc>
          <w:tcPr>
            <w:tcW w:w="400" w:type="pct"/>
          </w:tcPr>
          <w:p>
            <w:pPr>
              <w:spacing w:line="360" w:lineRule="exact"/>
              <w:jc w:val="left"/>
              <w:rPr>
                <w:rFonts w:ascii="Times New Roman" w:hAnsi="Times New Roman" w:eastAsia="宋体" w:cs="Times New Roman"/>
                <w:color w:val="000000"/>
                <w:szCs w:val="21"/>
              </w:rPr>
            </w:pPr>
          </w:p>
        </w:tc>
        <w:tc>
          <w:tcPr>
            <w:tcW w:w="300" w:type="pct"/>
            <w:vAlign w:val="center"/>
          </w:tcPr>
          <w:p>
            <w:pPr>
              <w:spacing w:line="360" w:lineRule="exact"/>
              <w:jc w:val="left"/>
              <w:rPr>
                <w:rFonts w:ascii="Times New Roman" w:hAnsi="Times New Roman" w:eastAsia="宋体" w:cs="Times New Roman"/>
                <w:color w:val="000000"/>
                <w:szCs w:val="21"/>
              </w:rPr>
            </w:pPr>
          </w:p>
        </w:tc>
        <w:tc>
          <w:tcPr>
            <w:tcW w:w="353" w:type="pct"/>
          </w:tcPr>
          <w:p>
            <w:pPr>
              <w:spacing w:line="360" w:lineRule="exact"/>
              <w:jc w:val="left"/>
              <w:rPr>
                <w:rFonts w:ascii="Times New Roman" w:hAnsi="Times New Roman" w:eastAsia="宋体" w:cs="Times New Roman"/>
                <w:color w:val="000000"/>
                <w:szCs w:val="21"/>
              </w:rPr>
            </w:pPr>
          </w:p>
        </w:tc>
        <w:tc>
          <w:tcPr>
            <w:tcW w:w="603" w:type="pct"/>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微信群，老师课件发到群里</w:t>
            </w:r>
          </w:p>
        </w:tc>
        <w:tc>
          <w:tcPr>
            <w:tcW w:w="530"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学生看老师提供的课件及指定的参考书，微信群里讨论</w:t>
            </w:r>
          </w:p>
        </w:tc>
        <w:tc>
          <w:tcPr>
            <w:tcW w:w="463" w:type="pct"/>
            <w:gridSpan w:val="2"/>
            <w:vAlign w:val="center"/>
          </w:tcPr>
          <w:p>
            <w:pPr>
              <w:spacing w:line="360" w:lineRule="exact"/>
              <w:jc w:val="left"/>
              <w:rPr>
                <w:rFonts w:ascii="Times New Roman" w:hAnsi="Times New Roman" w:eastAsia="宋体" w:cs="Times New Roman"/>
                <w:szCs w:val="21"/>
              </w:rPr>
            </w:pPr>
          </w:p>
        </w:tc>
        <w:tc>
          <w:tcPr>
            <w:tcW w:w="451" w:type="pct"/>
          </w:tcPr>
          <w:p>
            <w:pPr>
              <w:spacing w:line="36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6"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322"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刘绍瑾</w:t>
            </w:r>
          </w:p>
        </w:tc>
        <w:tc>
          <w:tcPr>
            <w:tcW w:w="482"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老庄孔孟原著导读</w:t>
            </w:r>
          </w:p>
        </w:tc>
        <w:tc>
          <w:tcPr>
            <w:tcW w:w="45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45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0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60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微信群指导、讨论</w:t>
            </w:r>
          </w:p>
        </w:tc>
        <w:tc>
          <w:tcPr>
            <w:tcW w:w="53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第一周在台北，已与学院报备！</w:t>
            </w:r>
          </w:p>
        </w:tc>
        <w:tc>
          <w:tcPr>
            <w:tcW w:w="463" w:type="pct"/>
            <w:gridSpan w:val="2"/>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本课程适合微信群讨论、指导之形式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4</w:t>
            </w:r>
          </w:p>
        </w:tc>
        <w:tc>
          <w:tcPr>
            <w:tcW w:w="322" w:type="pct"/>
            <w:vAlign w:val="bottom"/>
          </w:tcPr>
          <w:p>
            <w:pPr>
              <w:widowControl/>
              <w:spacing w:line="360" w:lineRule="exact"/>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朱巧云</w:t>
            </w:r>
          </w:p>
        </w:tc>
        <w:tc>
          <w:tcPr>
            <w:tcW w:w="482" w:type="pct"/>
            <w:vAlign w:val="bottom"/>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西方美学研究</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010106mb04</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202022389</w:t>
            </w:r>
          </w:p>
        </w:tc>
        <w:tc>
          <w:tcPr>
            <w:tcW w:w="400" w:type="pct"/>
          </w:tcPr>
          <w:p>
            <w:pPr>
              <w:widowControl/>
              <w:spacing w:line="360" w:lineRule="exact"/>
              <w:jc w:val="left"/>
              <w:textAlignment w:val="bottom"/>
              <w:rPr>
                <w:rFonts w:ascii="宋体" w:hAnsi="宋体" w:eastAsia="宋体" w:cs="宋体"/>
                <w:color w:val="000000"/>
                <w:kern w:val="0"/>
                <w:szCs w:val="21"/>
                <w:lang w:bidi="ar"/>
              </w:rPr>
            </w:pP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复旦大学 西方美学经典导读 主讲-陆扬 视频教程</w:t>
            </w: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www.bilibili.com/video/av23806458?</w:t>
            </w: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武汉大学邓晓芒教授《西方美学史》网址</w:t>
            </w: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https://www.bilibili.com/video/av13972058?</w:t>
            </w: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w:t>
            </w:r>
          </w:p>
        </w:tc>
        <w:tc>
          <w:tcPr>
            <w:tcW w:w="322"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陈志平</w:t>
            </w:r>
          </w:p>
        </w:tc>
        <w:tc>
          <w:tcPr>
            <w:tcW w:w="482"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中国书法史</w:t>
            </w:r>
          </w:p>
        </w:tc>
        <w:tc>
          <w:tcPr>
            <w:tcW w:w="45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010106mc13</w:t>
            </w:r>
          </w:p>
        </w:tc>
        <w:tc>
          <w:tcPr>
            <w:tcW w:w="45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202022390</w:t>
            </w:r>
          </w:p>
        </w:tc>
        <w:tc>
          <w:tcPr>
            <w:tcW w:w="40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自编</w:t>
            </w:r>
          </w:p>
        </w:tc>
        <w:tc>
          <w:tcPr>
            <w:tcW w:w="30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60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QQ群</w:t>
            </w:r>
          </w:p>
        </w:tc>
        <w:tc>
          <w:tcPr>
            <w:tcW w:w="53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课外阅读，线上讨论</w:t>
            </w:r>
          </w:p>
        </w:tc>
        <w:tc>
          <w:tcPr>
            <w:tcW w:w="463" w:type="pct"/>
            <w:gridSpan w:val="2"/>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自己联系学生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322"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班弨</w:t>
            </w:r>
          </w:p>
        </w:tc>
        <w:tc>
          <w:tcPr>
            <w:tcW w:w="482"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民族语言音系学词汇学句法学</w:t>
            </w:r>
          </w:p>
        </w:tc>
        <w:tc>
          <w:tcPr>
            <w:tcW w:w="45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202022391</w:t>
            </w:r>
          </w:p>
        </w:tc>
        <w:tc>
          <w:tcPr>
            <w:tcW w:w="45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050107Mc29</w:t>
            </w:r>
          </w:p>
        </w:tc>
        <w:tc>
          <w:tcPr>
            <w:tcW w:w="40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60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c>
          <w:tcPr>
            <w:tcW w:w="53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只有三位学生</w:t>
            </w:r>
          </w:p>
        </w:tc>
        <w:tc>
          <w:tcPr>
            <w:tcW w:w="463" w:type="pct"/>
            <w:gridSpan w:val="2"/>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7</w:t>
            </w:r>
          </w:p>
        </w:tc>
        <w:tc>
          <w:tcPr>
            <w:tcW w:w="322" w:type="pct"/>
            <w:vAlign w:val="center"/>
          </w:tcPr>
          <w:p>
            <w:pPr>
              <w:rPr>
                <w:rFonts w:ascii="Times New Roman" w:hAnsi="Times New Roman" w:eastAsia="宋体" w:cs="Times New Roman"/>
                <w:szCs w:val="21"/>
              </w:rPr>
            </w:pPr>
            <w:r>
              <w:rPr>
                <w:rFonts w:hint="eastAsia" w:ascii="Times New Roman" w:hAnsi="Times New Roman" w:eastAsia="宋体" w:cs="Times New Roman"/>
                <w:szCs w:val="21"/>
              </w:rPr>
              <w:t>杨秋</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文化人类学</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050107mc33</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202022392</w:t>
            </w:r>
          </w:p>
        </w:tc>
        <w:tc>
          <w:tcPr>
            <w:tcW w:w="400" w:type="pct"/>
          </w:tcPr>
          <w:p>
            <w:pPr>
              <w:rPr>
                <w:rFonts w:ascii="Times New Roman" w:hAnsi="Times New Roman" w:eastAsia="宋体" w:cs="Times New Roman"/>
                <w:color w:val="000000"/>
                <w:szCs w:val="21"/>
              </w:rPr>
            </w:pPr>
          </w:p>
        </w:tc>
        <w:tc>
          <w:tcPr>
            <w:tcW w:w="300" w:type="pct"/>
            <w:vAlign w:val="center"/>
          </w:tcPr>
          <w:p>
            <w:pPr>
              <w:rPr>
                <w:rFonts w:ascii="Times New Roman" w:hAnsi="Times New Roman" w:eastAsia="宋体" w:cs="Times New Roman"/>
                <w:color w:val="000000"/>
                <w:szCs w:val="21"/>
              </w:rPr>
            </w:pPr>
          </w:p>
        </w:tc>
        <w:tc>
          <w:tcPr>
            <w:tcW w:w="353" w:type="pct"/>
          </w:tcPr>
          <w:p>
            <w:pPr>
              <w:rPr>
                <w:rFonts w:ascii="Times New Roman" w:hAnsi="Times New Roman" w:eastAsia="宋体" w:cs="Times New Roman"/>
                <w:color w:val="000000"/>
                <w:szCs w:val="21"/>
              </w:rPr>
            </w:pPr>
            <w:r>
              <w:rPr>
                <w:rFonts w:ascii="Times New Roman" w:hAnsi="Times New Roman" w:eastAsia="宋体" w:cs="Times New Roman"/>
                <w:b/>
                <w:bCs/>
                <w:szCs w:val="21"/>
              </w:rPr>
              <w:t>√</w:t>
            </w:r>
          </w:p>
        </w:tc>
        <w:tc>
          <w:tcPr>
            <w:tcW w:w="603" w:type="pct"/>
          </w:tcPr>
          <w:p>
            <w:pPr>
              <w:rPr>
                <w:rFonts w:ascii="Times New Roman" w:hAnsi="Times New Roman" w:eastAsia="宋体" w:cs="Times New Roman"/>
                <w:szCs w:val="21"/>
              </w:rPr>
            </w:pPr>
          </w:p>
        </w:tc>
        <w:tc>
          <w:tcPr>
            <w:tcW w:w="530" w:type="pct"/>
            <w:vAlign w:val="center"/>
          </w:tcPr>
          <w:p>
            <w:pPr>
              <w:rPr>
                <w:rFonts w:ascii="Times New Roman" w:hAnsi="Times New Roman" w:eastAsia="宋体" w:cs="Times New Roman"/>
                <w:szCs w:val="21"/>
              </w:rPr>
            </w:pPr>
            <w:r>
              <w:rPr>
                <w:rFonts w:hint="eastAsia" w:ascii="Times New Roman" w:hAnsi="Times New Roman" w:eastAsia="宋体" w:cs="Times New Roman"/>
                <w:szCs w:val="21"/>
              </w:rPr>
              <w:t>结合微信群讨论方式</w:t>
            </w:r>
          </w:p>
        </w:tc>
        <w:tc>
          <w:tcPr>
            <w:tcW w:w="463" w:type="pct"/>
            <w:gridSpan w:val="2"/>
            <w:vAlign w:val="center"/>
          </w:tcPr>
          <w:p>
            <w:pPr>
              <w:rPr>
                <w:rFonts w:ascii="Times New Roman" w:hAnsi="Times New Roman" w:eastAsia="宋体" w:cs="Times New Roman"/>
                <w:szCs w:val="21"/>
              </w:rPr>
            </w:pP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322"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赵静蓉</w:t>
            </w:r>
          </w:p>
        </w:tc>
        <w:tc>
          <w:tcPr>
            <w:tcW w:w="482" w:type="pct"/>
            <w:shd w:val="clear" w:color="auto" w:fill="auto"/>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西方文论</w:t>
            </w:r>
          </w:p>
        </w:tc>
        <w:tc>
          <w:tcPr>
            <w:tcW w:w="450" w:type="pct"/>
            <w:shd w:val="clear" w:color="auto" w:fill="auto"/>
          </w:tcPr>
          <w:p>
            <w:pPr>
              <w:widowControl/>
              <w:jc w:val="left"/>
              <w:textAlignment w:val="bottom"/>
              <w:rPr>
                <w:rFonts w:ascii="宋体" w:hAnsi="宋体" w:eastAsia="宋体" w:cs="宋体"/>
                <w:color w:val="000000"/>
                <w:kern w:val="0"/>
                <w:szCs w:val="21"/>
                <w:lang w:bidi="ar"/>
              </w:rPr>
            </w:pPr>
          </w:p>
        </w:tc>
        <w:tc>
          <w:tcPr>
            <w:tcW w:w="45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00" w:type="pct"/>
            <w:shd w:val="clear" w:color="auto" w:fill="auto"/>
          </w:tcPr>
          <w:p>
            <w:pPr>
              <w:widowControl/>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353" w:type="pct"/>
            <w:shd w:val="clear" w:color="auto" w:fill="auto"/>
          </w:tcPr>
          <w:p>
            <w:pPr>
              <w:widowControl/>
              <w:jc w:val="left"/>
              <w:textAlignment w:val="bottom"/>
              <w:rPr>
                <w:rFonts w:ascii="宋体" w:hAnsi="宋体" w:eastAsia="宋体" w:cs="宋体"/>
                <w:color w:val="000000"/>
                <w:kern w:val="0"/>
                <w:szCs w:val="21"/>
                <w:lang w:bidi="ar"/>
              </w:rPr>
            </w:pPr>
          </w:p>
        </w:tc>
        <w:tc>
          <w:tcPr>
            <w:tcW w:w="603" w:type="pct"/>
            <w:shd w:val="clear" w:color="auto" w:fill="auto"/>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c>
          <w:tcPr>
            <w:tcW w:w="530"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学习通备用</w:t>
            </w:r>
          </w:p>
        </w:tc>
        <w:tc>
          <w:tcPr>
            <w:tcW w:w="463" w:type="pct"/>
            <w:gridSpan w:val="2"/>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51" w:type="pct"/>
            <w:shd w:val="clear" w:color="auto" w:fill="auto"/>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微信群发布公告，由班长通知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9</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刘惠明</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西方文论专题</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050101mb03</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202022472</w:t>
            </w:r>
          </w:p>
        </w:tc>
        <w:tc>
          <w:tcPr>
            <w:tcW w:w="400" w:type="pct"/>
          </w:tcPr>
          <w:p>
            <w:pPr>
              <w:widowControl/>
              <w:spacing w:line="360" w:lineRule="exact"/>
              <w:jc w:val="left"/>
              <w:textAlignment w:val="bottom"/>
              <w:rPr>
                <w:rFonts w:ascii="宋体" w:hAnsi="宋体" w:eastAsia="宋体" w:cs="宋体"/>
                <w:color w:val="000000"/>
                <w:kern w:val="0"/>
                <w:szCs w:val="21"/>
                <w:lang w:bidi="ar"/>
              </w:rPr>
            </w:pP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自编</w:t>
            </w: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否</w:t>
            </w:r>
          </w:p>
        </w:tc>
        <w:tc>
          <w:tcPr>
            <w:tcW w:w="35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否</w:t>
            </w: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腾讯视频会议</w:t>
            </w: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否</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否</w:t>
            </w: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微信群发布课程信息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10</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曾昭聪</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训诂学</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050103mb06</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202022473</w:t>
            </w:r>
          </w:p>
        </w:tc>
        <w:tc>
          <w:tcPr>
            <w:tcW w:w="400"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B站—陕西师范大学郭芹纳教授主讲《训诂学》（十五国家级规划教材）</w:t>
            </w: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网上优质课程与微信群讨论答疑相结合</w:t>
            </w: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课程微信群</w:t>
            </w: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11</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李亚萍</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台港澳暨海外华文文学</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050106mb04</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202022474</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腾讯会议加建微信群布置任务与学生交流</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12</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高华平</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先唐文献与文化</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050104mc11</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202022475</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学生人数太少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13</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史小军</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明清诗学</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050105mc08</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202022476</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腾讯会议视频</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教师微信号qyhg969</w:t>
            </w: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14</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周娟</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汉语认知研究</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050102mc11</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202022477</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15</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贺仲明</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中国当代小说研究</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050106mc01</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202022479</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16</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闫月珍（刘彦顺授课）</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文艺文化学</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050101mc05</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202022480</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17</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花宏艳</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近代文学与文化专题</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050105mc22</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202022481</w:t>
            </w:r>
          </w:p>
        </w:tc>
        <w:tc>
          <w:tcPr>
            <w:tcW w:w="400"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“近代文学史”，中国社会科学院教授王飚主讲。</w:t>
            </w: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微信群辅助课堂讨论</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学习通</w:t>
            </w: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18</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朱文亮</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中国近现代政治史</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060204mb02</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202022482</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微信群会议</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19</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吴宏岐</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历史城市地理</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060103mc03</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202022484</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20</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郭声波</w:t>
            </w:r>
          </w:p>
        </w:tc>
        <w:tc>
          <w:tcPr>
            <w:tcW w:w="48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历史民族地理专题</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060203mc05</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202022486</w:t>
            </w:r>
          </w:p>
        </w:tc>
        <w:tc>
          <w:tcPr>
            <w:tcW w:w="4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603"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21</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童锋</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中国近现代文化史</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060107mc06</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202022487</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腾讯会议授课及研讨</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雨课堂</w:t>
            </w: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22</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张振谦</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唐宋文学专题研究</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050105mc06</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202022488</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或微信群</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或微信群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23</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王京州</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中国古代学术史专题</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050104mb02</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202022490</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24</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谢肃</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城市考古与环境史</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060203mc03</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202022491</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班级微信群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25</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黄忠鑫</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《历史经济地理》</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060103mc02</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202022492</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课程微信群</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26</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郭世强</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历史交通地理专题</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060203mc04</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202022494</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雨课堂</w:t>
            </w: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27</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赵春利</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公务商务交际语言学</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050103mc33</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202022495</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微信+腾讯会议</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28</w:t>
            </w:r>
          </w:p>
        </w:tc>
        <w:tc>
          <w:tcPr>
            <w:tcW w:w="322" w:type="pct"/>
            <w:vAlign w:val="center"/>
          </w:tcPr>
          <w:p>
            <w:pPr>
              <w:rPr>
                <w:rFonts w:ascii="Times New Roman" w:hAnsi="Times New Roman" w:eastAsia="宋体" w:cs="Times New Roman"/>
                <w:szCs w:val="21"/>
              </w:rPr>
            </w:pPr>
            <w:r>
              <w:rPr>
                <w:rFonts w:hint="eastAsia" w:ascii="Times New Roman" w:hAnsi="Times New Roman" w:eastAsia="宋体" w:cs="Times New Roman"/>
                <w:szCs w:val="21"/>
              </w:rPr>
              <w:t>张永春</w:t>
            </w:r>
          </w:p>
        </w:tc>
        <w:tc>
          <w:tcPr>
            <w:tcW w:w="482" w:type="pct"/>
          </w:tcPr>
          <w:p>
            <w:pPr>
              <w:rPr>
                <w:rFonts w:ascii="Times New Roman" w:hAnsi="Times New Roman" w:eastAsia="宋体" w:cs="Times New Roman"/>
                <w:szCs w:val="21"/>
              </w:rPr>
            </w:pPr>
            <w:r>
              <w:rPr>
                <w:rFonts w:hint="eastAsia" w:ascii="Times New Roman" w:hAnsi="Times New Roman" w:eastAsia="宋体" w:cs="Times New Roman"/>
                <w:szCs w:val="21"/>
              </w:rPr>
              <w:t>中国近现代思想史</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060204mc01</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202022496</w:t>
            </w:r>
          </w:p>
        </w:tc>
        <w:tc>
          <w:tcPr>
            <w:tcW w:w="400" w:type="pct"/>
          </w:tcPr>
          <w:p>
            <w:pPr>
              <w:rPr>
                <w:rFonts w:ascii="Times New Roman" w:hAnsi="Times New Roman" w:eastAsia="宋体" w:cs="Times New Roman"/>
                <w:color w:val="000000"/>
                <w:szCs w:val="21"/>
              </w:rPr>
            </w:pPr>
          </w:p>
        </w:tc>
        <w:tc>
          <w:tcPr>
            <w:tcW w:w="300" w:type="pct"/>
            <w:vAlign w:val="center"/>
          </w:tcPr>
          <w:p>
            <w:pPr>
              <w:rPr>
                <w:rFonts w:ascii="Times New Roman" w:hAnsi="Times New Roman" w:eastAsia="宋体" w:cs="Times New Roman"/>
                <w:color w:val="000000"/>
                <w:szCs w:val="21"/>
              </w:rPr>
            </w:pPr>
            <w:r>
              <w:rPr>
                <w:rFonts w:ascii="Arial" w:hAnsi="Arial" w:eastAsia="宋体" w:cs="Arial"/>
                <w:color w:val="000000"/>
                <w:szCs w:val="21"/>
              </w:rPr>
              <w:t>√</w:t>
            </w:r>
          </w:p>
        </w:tc>
        <w:tc>
          <w:tcPr>
            <w:tcW w:w="353" w:type="pct"/>
          </w:tcPr>
          <w:p>
            <w:pPr>
              <w:rPr>
                <w:rFonts w:ascii="Times New Roman" w:hAnsi="Times New Roman" w:eastAsia="宋体" w:cs="Times New Roman"/>
                <w:color w:val="000000"/>
                <w:szCs w:val="21"/>
              </w:rPr>
            </w:pPr>
          </w:p>
        </w:tc>
        <w:tc>
          <w:tcPr>
            <w:tcW w:w="603" w:type="pct"/>
          </w:tcPr>
          <w:p>
            <w:pPr>
              <w:rPr>
                <w:rFonts w:ascii="Times New Roman" w:hAnsi="Times New Roman" w:eastAsia="宋体" w:cs="Times New Roman"/>
                <w:szCs w:val="21"/>
              </w:rPr>
            </w:pPr>
          </w:p>
        </w:tc>
        <w:tc>
          <w:tcPr>
            <w:tcW w:w="530" w:type="pct"/>
            <w:vAlign w:val="center"/>
          </w:tcPr>
          <w:p>
            <w:pPr>
              <w:rPr>
                <w:rFonts w:ascii="Times New Roman" w:hAnsi="Times New Roman" w:eastAsia="宋体" w:cs="Times New Roman"/>
                <w:szCs w:val="21"/>
              </w:rPr>
            </w:pPr>
          </w:p>
        </w:tc>
        <w:tc>
          <w:tcPr>
            <w:tcW w:w="463" w:type="pct"/>
            <w:gridSpan w:val="2"/>
            <w:vAlign w:val="center"/>
          </w:tcPr>
          <w:p>
            <w:pPr>
              <w:rPr>
                <w:rFonts w:ascii="Times New Roman" w:hAnsi="Times New Roman" w:eastAsia="宋体" w:cs="Times New Roman"/>
                <w:szCs w:val="21"/>
              </w:rPr>
            </w:pPr>
            <w:r>
              <w:rPr>
                <w:rFonts w:ascii="Arial" w:hAnsi="Arial" w:eastAsia="宋体" w:cs="Arial"/>
                <w:szCs w:val="21"/>
              </w:rPr>
              <w:t>√</w:t>
            </w: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29</w:t>
            </w:r>
          </w:p>
        </w:tc>
        <w:tc>
          <w:tcPr>
            <w:tcW w:w="322" w:type="pct"/>
            <w:vAlign w:val="center"/>
          </w:tcPr>
          <w:p>
            <w:pPr>
              <w:rPr>
                <w:rFonts w:ascii="Times New Roman" w:hAnsi="Times New Roman" w:eastAsia="宋体" w:cs="Times New Roman"/>
                <w:szCs w:val="21"/>
              </w:rPr>
            </w:pPr>
            <w:r>
              <w:rPr>
                <w:rFonts w:hint="eastAsia" w:ascii="Times New Roman" w:hAnsi="Times New Roman" w:eastAsia="宋体" w:cs="Times New Roman"/>
                <w:szCs w:val="21"/>
              </w:rPr>
              <w:t>傅莹</w:t>
            </w:r>
          </w:p>
        </w:tc>
        <w:tc>
          <w:tcPr>
            <w:tcW w:w="482" w:type="pct"/>
          </w:tcPr>
          <w:p>
            <w:pPr>
              <w:rPr>
                <w:rFonts w:ascii="Times New Roman" w:hAnsi="Times New Roman" w:eastAsia="宋体" w:cs="Times New Roman"/>
                <w:szCs w:val="21"/>
              </w:rPr>
            </w:pPr>
            <w:r>
              <w:rPr>
                <w:rFonts w:hint="eastAsia" w:ascii="Times New Roman" w:hAnsi="宋体" w:eastAsia="宋体" w:cs="Times New Roman"/>
                <w:szCs w:val="21"/>
              </w:rPr>
              <w:t>20世纪文学理论与文学批评</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050101mc02</w:t>
            </w:r>
          </w:p>
        </w:tc>
        <w:tc>
          <w:tcPr>
            <w:tcW w:w="450" w:type="pct"/>
            <w:vAlign w:val="bottom"/>
          </w:tcPr>
          <w:p>
            <w:pPr>
              <w:rPr>
                <w:rFonts w:ascii="Times New Roman" w:hAnsi="Times New Roman" w:eastAsia="宋体" w:cs="Times New Roman"/>
                <w:szCs w:val="21"/>
              </w:rPr>
            </w:pPr>
            <w:r>
              <w:rPr>
                <w:rFonts w:hint="eastAsia" w:ascii="Times New Roman" w:hAnsi="Times New Roman" w:eastAsia="宋体" w:cs="Times New Roman"/>
                <w:szCs w:val="21"/>
              </w:rPr>
              <w:t>202022497</w:t>
            </w:r>
          </w:p>
        </w:tc>
        <w:tc>
          <w:tcPr>
            <w:tcW w:w="400" w:type="pct"/>
          </w:tcPr>
          <w:p>
            <w:pPr>
              <w:rPr>
                <w:rFonts w:ascii="Times New Roman" w:hAnsi="Times New Roman" w:eastAsia="宋体" w:cs="Times New Roman"/>
                <w:szCs w:val="21"/>
              </w:rPr>
            </w:pPr>
          </w:p>
        </w:tc>
        <w:tc>
          <w:tcPr>
            <w:tcW w:w="300" w:type="pct"/>
            <w:vAlign w:val="center"/>
          </w:tcPr>
          <w:p>
            <w:pPr>
              <w:rPr>
                <w:rFonts w:ascii="Times New Roman" w:hAnsi="Times New Roman" w:eastAsia="宋体" w:cs="Times New Roman"/>
                <w:szCs w:val="21"/>
              </w:rPr>
            </w:pPr>
          </w:p>
        </w:tc>
        <w:tc>
          <w:tcPr>
            <w:tcW w:w="353" w:type="pct"/>
          </w:tcPr>
          <w:p>
            <w:pPr>
              <w:rPr>
                <w:rFonts w:ascii="Times New Roman" w:hAnsi="Times New Roman" w:eastAsia="宋体" w:cs="Times New Roman"/>
                <w:szCs w:val="21"/>
              </w:rPr>
            </w:pPr>
          </w:p>
        </w:tc>
        <w:tc>
          <w:tcPr>
            <w:tcW w:w="603" w:type="pct"/>
          </w:tcPr>
          <w:p>
            <w:pPr>
              <w:rPr>
                <w:rFonts w:ascii="Times New Roman" w:hAnsi="Times New Roman" w:eastAsia="宋体" w:cs="Times New Roman"/>
                <w:szCs w:val="21"/>
              </w:rPr>
            </w:pPr>
            <w:r>
              <w:rPr>
                <w:rFonts w:hint="eastAsia" w:ascii="Times New Roman" w:hAnsi="Times New Roman" w:eastAsia="宋体" w:cs="Times New Roman"/>
                <w:szCs w:val="21"/>
              </w:rPr>
              <w:t>微信或QQ</w:t>
            </w:r>
          </w:p>
        </w:tc>
        <w:tc>
          <w:tcPr>
            <w:tcW w:w="530" w:type="pct"/>
            <w:vAlign w:val="center"/>
          </w:tcPr>
          <w:p>
            <w:pPr>
              <w:rPr>
                <w:rFonts w:ascii="Times New Roman" w:hAnsi="Times New Roman" w:eastAsia="宋体" w:cs="Times New Roman"/>
                <w:szCs w:val="21"/>
              </w:rPr>
            </w:pPr>
          </w:p>
        </w:tc>
        <w:tc>
          <w:tcPr>
            <w:tcW w:w="463" w:type="pct"/>
            <w:gridSpan w:val="2"/>
            <w:vAlign w:val="center"/>
          </w:tcPr>
          <w:p>
            <w:pPr>
              <w:rPr>
                <w:rFonts w:ascii="Times New Roman" w:hAnsi="Times New Roman" w:eastAsia="宋体" w:cs="Times New Roman"/>
                <w:szCs w:val="21"/>
              </w:rPr>
            </w:pPr>
            <w:r>
              <w:rPr>
                <w:rFonts w:ascii="Arial" w:hAnsi="Arial" w:eastAsia="宋体" w:cs="Arial"/>
                <w:szCs w:val="21"/>
              </w:rPr>
              <w:t>√</w:t>
            </w: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30</w:t>
            </w:r>
          </w:p>
        </w:tc>
        <w:tc>
          <w:tcPr>
            <w:tcW w:w="322" w:type="pct"/>
            <w:shd w:val="clear" w:color="auto" w:fill="auto"/>
            <w:vAlign w:val="bottom"/>
          </w:tcPr>
          <w:p>
            <w:pPr>
              <w:rPr>
                <w:rFonts w:ascii="Times New Roman" w:hAnsi="Times New Roman" w:eastAsia="宋体" w:cs="Times New Roman"/>
                <w:szCs w:val="21"/>
              </w:rPr>
            </w:pPr>
            <w:r>
              <w:rPr>
                <w:rFonts w:hint="eastAsia" w:ascii="Times New Roman" w:hAnsi="Times New Roman" w:eastAsia="宋体" w:cs="Times New Roman"/>
                <w:szCs w:val="21"/>
              </w:rPr>
              <w:t>赵利峰</w:t>
            </w:r>
          </w:p>
        </w:tc>
        <w:tc>
          <w:tcPr>
            <w:tcW w:w="482" w:type="pct"/>
            <w:shd w:val="clear" w:color="auto" w:fill="auto"/>
            <w:vAlign w:val="bottom"/>
          </w:tcPr>
          <w:p>
            <w:pPr>
              <w:rPr>
                <w:rFonts w:ascii="Times New Roman" w:hAnsi="Times New Roman" w:eastAsia="宋体" w:cs="Times New Roman"/>
                <w:szCs w:val="21"/>
              </w:rPr>
            </w:pPr>
            <w:r>
              <w:rPr>
                <w:rFonts w:hint="eastAsia" w:ascii="Times New Roman" w:hAnsi="Times New Roman" w:eastAsia="宋体" w:cs="Times New Roman"/>
                <w:szCs w:val="21"/>
              </w:rPr>
              <w:t>史学前沿专题</w:t>
            </w:r>
          </w:p>
        </w:tc>
        <w:tc>
          <w:tcPr>
            <w:tcW w:w="450" w:type="pct"/>
            <w:shd w:val="clear" w:color="auto" w:fill="auto"/>
            <w:vAlign w:val="bottom"/>
          </w:tcPr>
          <w:p>
            <w:pPr>
              <w:rPr>
                <w:rFonts w:ascii="Times New Roman" w:hAnsi="Times New Roman" w:eastAsia="宋体" w:cs="Times New Roman"/>
                <w:szCs w:val="21"/>
              </w:rPr>
            </w:pPr>
            <w:r>
              <w:rPr>
                <w:rFonts w:hint="eastAsia" w:ascii="Times New Roman" w:hAnsi="Times New Roman" w:eastAsia="宋体" w:cs="Times New Roman"/>
                <w:szCs w:val="21"/>
              </w:rPr>
              <w:t>060200mb03</w:t>
            </w:r>
          </w:p>
        </w:tc>
        <w:tc>
          <w:tcPr>
            <w:tcW w:w="450" w:type="pct"/>
            <w:shd w:val="clear" w:color="auto" w:fill="auto"/>
            <w:vAlign w:val="bottom"/>
          </w:tcPr>
          <w:p>
            <w:pPr>
              <w:rPr>
                <w:rFonts w:ascii="Times New Roman" w:hAnsi="Times New Roman" w:eastAsia="宋体" w:cs="Times New Roman"/>
                <w:szCs w:val="21"/>
              </w:rPr>
            </w:pPr>
            <w:r>
              <w:rPr>
                <w:rFonts w:hint="eastAsia" w:ascii="Times New Roman" w:hAnsi="Times New Roman" w:eastAsia="宋体" w:cs="Times New Roman"/>
                <w:szCs w:val="21"/>
              </w:rPr>
              <w:t>202022498</w:t>
            </w:r>
          </w:p>
        </w:tc>
        <w:tc>
          <w:tcPr>
            <w:tcW w:w="400" w:type="pct"/>
            <w:shd w:val="clear" w:color="auto" w:fill="auto"/>
            <w:vAlign w:val="center"/>
          </w:tcPr>
          <w:p>
            <w:pPr>
              <w:rPr>
                <w:rFonts w:ascii="Times New Roman" w:hAnsi="Times New Roman" w:eastAsia="宋体" w:cs="Times New Roman"/>
                <w:szCs w:val="21"/>
              </w:rPr>
            </w:pPr>
          </w:p>
        </w:tc>
        <w:tc>
          <w:tcPr>
            <w:tcW w:w="300" w:type="pct"/>
            <w:shd w:val="clear" w:color="auto" w:fill="auto"/>
            <w:vAlign w:val="center"/>
          </w:tcPr>
          <w:p>
            <w:pPr>
              <w:rPr>
                <w:rFonts w:ascii="Times New Roman" w:hAnsi="Times New Roman" w:eastAsia="宋体" w:cs="Times New Roman"/>
                <w:szCs w:val="21"/>
              </w:rPr>
            </w:pPr>
          </w:p>
        </w:tc>
        <w:tc>
          <w:tcPr>
            <w:tcW w:w="353" w:type="pct"/>
            <w:shd w:val="clear" w:color="auto" w:fill="auto"/>
            <w:vAlign w:val="center"/>
          </w:tcPr>
          <w:p>
            <w:pPr>
              <w:rPr>
                <w:rFonts w:ascii="Times New Roman" w:hAnsi="Times New Roman" w:eastAsia="宋体" w:cs="Times New Roman"/>
                <w:szCs w:val="21"/>
              </w:rPr>
            </w:pPr>
          </w:p>
        </w:tc>
        <w:tc>
          <w:tcPr>
            <w:tcW w:w="603" w:type="pct"/>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腾讯会议</w:t>
            </w:r>
          </w:p>
        </w:tc>
        <w:tc>
          <w:tcPr>
            <w:tcW w:w="530" w:type="pct"/>
            <w:shd w:val="clear" w:color="auto" w:fill="auto"/>
            <w:vAlign w:val="center"/>
          </w:tcPr>
          <w:p>
            <w:pPr>
              <w:rPr>
                <w:rFonts w:ascii="Times New Roman" w:hAnsi="Times New Roman" w:eastAsia="宋体" w:cs="Times New Roman"/>
                <w:szCs w:val="21"/>
              </w:rPr>
            </w:pPr>
          </w:p>
        </w:tc>
        <w:tc>
          <w:tcPr>
            <w:tcW w:w="463" w:type="pct"/>
            <w:gridSpan w:val="2"/>
            <w:shd w:val="clear" w:color="auto" w:fill="auto"/>
            <w:vAlign w:val="bottom"/>
          </w:tcPr>
          <w:p>
            <w:pPr>
              <w:rPr>
                <w:rFonts w:ascii="Times New Roman" w:hAnsi="Times New Roman" w:eastAsia="宋体" w:cs="Times New Roman"/>
                <w:szCs w:val="21"/>
              </w:rPr>
            </w:pPr>
          </w:p>
        </w:tc>
        <w:tc>
          <w:tcPr>
            <w:tcW w:w="451" w:type="pct"/>
            <w:shd w:val="clear" w:color="auto" w:fill="auto"/>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31</w:t>
            </w:r>
          </w:p>
        </w:tc>
        <w:tc>
          <w:tcPr>
            <w:tcW w:w="322" w:type="pct"/>
            <w:vAlign w:val="center"/>
          </w:tcPr>
          <w:p>
            <w:pPr>
              <w:rPr>
                <w:rFonts w:ascii="Times New Roman" w:hAnsi="Times New Roman" w:eastAsia="宋体" w:cs="Times New Roman"/>
                <w:szCs w:val="21"/>
              </w:rPr>
            </w:pPr>
            <w:r>
              <w:rPr>
                <w:rFonts w:ascii="Times New Roman" w:hAnsi="Times New Roman" w:eastAsia="宋体" w:cs="Times New Roman"/>
                <w:szCs w:val="21"/>
              </w:rPr>
              <w:t>范俊军</w:t>
            </w:r>
          </w:p>
        </w:tc>
        <w:tc>
          <w:tcPr>
            <w:tcW w:w="482" w:type="pct"/>
          </w:tcPr>
          <w:p>
            <w:pPr>
              <w:rPr>
                <w:rFonts w:ascii="Times New Roman" w:hAnsi="Times New Roman" w:eastAsia="宋体" w:cs="Times New Roman"/>
                <w:szCs w:val="21"/>
              </w:rPr>
            </w:pPr>
            <w:r>
              <w:rPr>
                <w:rFonts w:ascii="Times New Roman" w:hAnsi="Times New Roman" w:eastAsia="宋体" w:cs="Times New Roman"/>
                <w:szCs w:val="21"/>
              </w:rPr>
              <w:t>现代语言技术和语料库</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050107mc30</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202022499</w:t>
            </w:r>
          </w:p>
        </w:tc>
        <w:tc>
          <w:tcPr>
            <w:tcW w:w="400" w:type="pct"/>
          </w:tcPr>
          <w:p>
            <w:pPr>
              <w:rPr>
                <w:rFonts w:ascii="Times New Roman" w:hAnsi="Times New Roman" w:eastAsia="宋体" w:cs="Times New Roman"/>
                <w:color w:val="000000"/>
                <w:szCs w:val="21"/>
              </w:rPr>
            </w:pPr>
          </w:p>
        </w:tc>
        <w:tc>
          <w:tcPr>
            <w:tcW w:w="300" w:type="pct"/>
            <w:vAlign w:val="center"/>
          </w:tcPr>
          <w:p>
            <w:pPr>
              <w:rPr>
                <w:rFonts w:ascii="Times New Roman" w:hAnsi="Times New Roman" w:eastAsia="宋体" w:cs="Times New Roman"/>
                <w:color w:val="000000"/>
                <w:szCs w:val="21"/>
              </w:rPr>
            </w:pPr>
          </w:p>
        </w:tc>
        <w:tc>
          <w:tcPr>
            <w:tcW w:w="353" w:type="pct"/>
          </w:tcPr>
          <w:p>
            <w:pPr>
              <w:rPr>
                <w:rFonts w:ascii="Times New Roman" w:hAnsi="Times New Roman" w:eastAsia="宋体" w:cs="Times New Roman"/>
                <w:color w:val="000000"/>
                <w:szCs w:val="21"/>
              </w:rPr>
            </w:pPr>
          </w:p>
        </w:tc>
        <w:tc>
          <w:tcPr>
            <w:tcW w:w="603" w:type="pct"/>
          </w:tcPr>
          <w:p>
            <w:pPr>
              <w:rPr>
                <w:rFonts w:ascii="Times New Roman" w:hAnsi="Times New Roman" w:eastAsia="宋体" w:cs="Times New Roman"/>
                <w:szCs w:val="21"/>
              </w:rPr>
            </w:pPr>
            <w:r>
              <w:rPr>
                <w:rFonts w:hint="eastAsia" w:ascii="Times New Roman" w:hAnsi="Times New Roman" w:eastAsia="宋体" w:cs="Times New Roman"/>
                <w:szCs w:val="21"/>
              </w:rPr>
              <w:t>在线视频讲授</w:t>
            </w:r>
          </w:p>
        </w:tc>
        <w:tc>
          <w:tcPr>
            <w:tcW w:w="530" w:type="pct"/>
            <w:vAlign w:val="center"/>
          </w:tcPr>
          <w:p>
            <w:pPr>
              <w:rPr>
                <w:rFonts w:ascii="Times New Roman" w:hAnsi="Times New Roman" w:eastAsia="宋体" w:cs="Times New Roman"/>
                <w:szCs w:val="21"/>
              </w:rPr>
            </w:pPr>
          </w:p>
        </w:tc>
        <w:tc>
          <w:tcPr>
            <w:tcW w:w="463" w:type="pct"/>
            <w:gridSpan w:val="2"/>
            <w:vAlign w:val="center"/>
          </w:tcPr>
          <w:p>
            <w:pPr>
              <w:rPr>
                <w:rFonts w:ascii="Times New Roman" w:hAnsi="Times New Roman" w:eastAsia="宋体" w:cs="Times New Roman"/>
                <w:szCs w:val="21"/>
              </w:rPr>
            </w:pPr>
          </w:p>
        </w:tc>
        <w:tc>
          <w:tcPr>
            <w:tcW w:w="451" w:type="pct"/>
          </w:tcPr>
          <w:p>
            <w:pPr>
              <w:rPr>
                <w:rFonts w:ascii="Times New Roman" w:hAnsi="Times New Roman" w:eastAsia="宋体" w:cs="Times New Roman"/>
                <w:szCs w:val="21"/>
              </w:rPr>
            </w:pPr>
            <w:r>
              <w:rPr>
                <w:rFonts w:ascii="Times New Roman" w:hAnsi="Times New Roman" w:eastAsia="宋体" w:cs="Times New Roman"/>
                <w:szCs w:val="21"/>
              </w:rPr>
              <w:t>腾讯视频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rPr>
                <w:rFonts w:ascii="Times New Roman" w:hAnsi="Times New Roman" w:eastAsia="宋体" w:cs="Times New Roman"/>
                <w:szCs w:val="21"/>
              </w:rPr>
            </w:pPr>
            <w:r>
              <w:rPr>
                <w:rFonts w:hint="eastAsia" w:ascii="Times New Roman" w:hAnsi="Times New Roman" w:eastAsia="宋体" w:cs="Times New Roman"/>
                <w:szCs w:val="21"/>
              </w:rPr>
              <w:t>32</w:t>
            </w:r>
          </w:p>
        </w:tc>
        <w:tc>
          <w:tcPr>
            <w:tcW w:w="322" w:type="pct"/>
            <w:shd w:val="clear" w:color="auto" w:fill="auto"/>
            <w:vAlign w:val="center"/>
          </w:tcPr>
          <w:p>
            <w:pPr>
              <w:rPr>
                <w:rFonts w:ascii="Times New Roman" w:hAnsi="Times New Roman" w:eastAsia="宋体" w:cs="Times New Roman"/>
                <w:szCs w:val="21"/>
              </w:rPr>
            </w:pPr>
            <w:r>
              <w:rPr>
                <w:rFonts w:hint="eastAsia" w:ascii="Times New Roman" w:hAnsi="Times New Roman" w:eastAsia="宋体" w:cs="Times New Roman"/>
                <w:szCs w:val="21"/>
              </w:rPr>
              <w:t>马莎</w:t>
            </w:r>
          </w:p>
        </w:tc>
        <w:tc>
          <w:tcPr>
            <w:tcW w:w="482" w:type="pct"/>
            <w:shd w:val="clear" w:color="auto" w:fill="auto"/>
          </w:tcPr>
          <w:p>
            <w:pPr>
              <w:rPr>
                <w:rFonts w:ascii="Times New Roman" w:hAnsi="Times New Roman" w:eastAsia="宋体" w:cs="Times New Roman"/>
                <w:szCs w:val="21"/>
              </w:rPr>
            </w:pPr>
            <w:r>
              <w:rPr>
                <w:rFonts w:hint="eastAsia" w:ascii="Times New Roman" w:hAnsi="Times New Roman" w:eastAsia="宋体" w:cs="Times New Roman"/>
                <w:szCs w:val="21"/>
              </w:rPr>
              <w:t>中国秘书学史与经典公文解读</w:t>
            </w:r>
          </w:p>
        </w:tc>
        <w:tc>
          <w:tcPr>
            <w:tcW w:w="450" w:type="pct"/>
            <w:shd w:val="clear" w:color="auto" w:fill="auto"/>
          </w:tcPr>
          <w:p>
            <w:pPr>
              <w:rPr>
                <w:rFonts w:ascii="Times New Roman" w:hAnsi="Times New Roman" w:eastAsia="宋体" w:cs="Times New Roman"/>
                <w:szCs w:val="21"/>
              </w:rPr>
            </w:pPr>
          </w:p>
          <w:p>
            <w:pPr>
              <w:widowControl/>
              <w:jc w:val="left"/>
              <w:textAlignment w:val="bottom"/>
              <w:rPr>
                <w:rFonts w:ascii="Times New Roman" w:hAnsi="Times New Roman" w:eastAsia="宋体" w:cs="Times New Roman"/>
                <w:szCs w:val="21"/>
              </w:rPr>
            </w:pPr>
            <w:r>
              <w:rPr>
                <w:rFonts w:ascii="宋体" w:hAnsi="宋体" w:eastAsia="宋体" w:cs="宋体"/>
                <w:color w:val="000000"/>
                <w:kern w:val="0"/>
                <w:szCs w:val="21"/>
                <w:lang w:bidi="ar"/>
              </w:rPr>
              <w:t>050103mc31</w:t>
            </w:r>
          </w:p>
        </w:tc>
        <w:tc>
          <w:tcPr>
            <w:tcW w:w="450" w:type="pct"/>
            <w:shd w:val="clear" w:color="auto" w:fill="auto"/>
            <w:vAlign w:val="center"/>
          </w:tcPr>
          <w:p>
            <w:pPr>
              <w:rPr>
                <w:rFonts w:ascii="Times New Roman" w:hAnsi="Times New Roman" w:eastAsia="宋体" w:cs="Times New Roman"/>
                <w:szCs w:val="21"/>
              </w:rPr>
            </w:pPr>
            <w:r>
              <w:rPr>
                <w:rFonts w:ascii="Times New Roman" w:hAnsi="Times New Roman" w:eastAsia="宋体" w:cs="Times New Roman"/>
                <w:szCs w:val="21"/>
              </w:rPr>
              <w:t>202022503</w:t>
            </w:r>
          </w:p>
        </w:tc>
        <w:tc>
          <w:tcPr>
            <w:tcW w:w="400" w:type="pct"/>
            <w:shd w:val="clear" w:color="auto" w:fill="auto"/>
          </w:tcPr>
          <w:p>
            <w:pPr>
              <w:rPr>
                <w:rFonts w:ascii="Times New Roman" w:hAnsi="Times New Roman" w:eastAsia="宋体" w:cs="Times New Roman"/>
                <w:szCs w:val="21"/>
              </w:rPr>
            </w:pPr>
            <w:r>
              <w:rPr>
                <w:rFonts w:hint="eastAsia" w:ascii="Times New Roman" w:hAnsi="Times New Roman" w:eastAsia="宋体" w:cs="Times New Roman"/>
                <w:szCs w:val="21"/>
              </w:rPr>
              <w:t>超星学术视频</w:t>
            </w:r>
          </w:p>
        </w:tc>
        <w:tc>
          <w:tcPr>
            <w:tcW w:w="300" w:type="pct"/>
            <w:shd w:val="clear" w:color="auto" w:fill="auto"/>
            <w:vAlign w:val="center"/>
          </w:tcPr>
          <w:p>
            <w:pPr>
              <w:rPr>
                <w:rFonts w:ascii="Times New Roman" w:hAnsi="Times New Roman" w:eastAsia="宋体" w:cs="Times New Roman"/>
                <w:szCs w:val="21"/>
              </w:rPr>
            </w:pPr>
          </w:p>
        </w:tc>
        <w:tc>
          <w:tcPr>
            <w:tcW w:w="353" w:type="pct"/>
            <w:shd w:val="clear" w:color="auto" w:fill="auto"/>
          </w:tcPr>
          <w:p>
            <w:pPr>
              <w:rPr>
                <w:rFonts w:ascii="Times New Roman" w:hAnsi="Times New Roman" w:eastAsia="宋体" w:cs="Times New Roman"/>
                <w:szCs w:val="21"/>
              </w:rPr>
            </w:pPr>
          </w:p>
        </w:tc>
        <w:tc>
          <w:tcPr>
            <w:tcW w:w="603" w:type="pct"/>
            <w:shd w:val="clear" w:color="auto" w:fill="auto"/>
          </w:tcPr>
          <w:p>
            <w:pPr>
              <w:rPr>
                <w:rFonts w:ascii="Times New Roman" w:hAnsi="Times New Roman" w:eastAsia="宋体" w:cs="Times New Roman"/>
                <w:szCs w:val="21"/>
              </w:rPr>
            </w:pPr>
            <w:r>
              <w:rPr>
                <w:rFonts w:hint="eastAsia" w:ascii="Times New Roman" w:hAnsi="Times New Roman" w:eastAsia="宋体" w:cs="Times New Roman"/>
                <w:szCs w:val="21"/>
              </w:rPr>
              <w:t>腾讯会议</w:t>
            </w:r>
          </w:p>
          <w:p>
            <w:pPr>
              <w:rPr>
                <w:rFonts w:ascii="Times New Roman" w:hAnsi="Times New Roman" w:eastAsia="宋体" w:cs="Times New Roman"/>
                <w:szCs w:val="21"/>
              </w:rPr>
            </w:pPr>
            <w:r>
              <w:rPr>
                <w:rFonts w:hint="eastAsia" w:ascii="Times New Roman" w:hAnsi="Times New Roman" w:eastAsia="宋体" w:cs="Times New Roman"/>
                <w:szCs w:val="21"/>
              </w:rPr>
              <w:t>微信群</w:t>
            </w:r>
          </w:p>
        </w:tc>
        <w:tc>
          <w:tcPr>
            <w:tcW w:w="530" w:type="pct"/>
            <w:shd w:val="clear" w:color="auto" w:fill="auto"/>
            <w:vAlign w:val="center"/>
          </w:tcPr>
          <w:p>
            <w:pPr>
              <w:rPr>
                <w:rFonts w:ascii="Times New Roman" w:hAnsi="Times New Roman" w:eastAsia="宋体" w:cs="Times New Roman"/>
                <w:szCs w:val="21"/>
              </w:rPr>
            </w:pPr>
          </w:p>
        </w:tc>
        <w:tc>
          <w:tcPr>
            <w:tcW w:w="463" w:type="pct"/>
            <w:gridSpan w:val="2"/>
            <w:shd w:val="clear" w:color="auto" w:fill="auto"/>
            <w:vAlign w:val="center"/>
          </w:tcPr>
          <w:p>
            <w:pPr>
              <w:rPr>
                <w:rFonts w:ascii="Times New Roman" w:hAnsi="Times New Roman" w:eastAsia="宋体" w:cs="Times New Roman"/>
                <w:szCs w:val="21"/>
              </w:rPr>
            </w:pPr>
            <w:r>
              <w:rPr>
                <w:rFonts w:hint="eastAsia" w:ascii="Times New Roman" w:hAnsi="Times New Roman" w:eastAsia="宋体" w:cs="Times New Roman"/>
                <w:szCs w:val="21"/>
              </w:rPr>
              <w:t>腾讯会议、微信群</w:t>
            </w:r>
          </w:p>
        </w:tc>
        <w:tc>
          <w:tcPr>
            <w:tcW w:w="451" w:type="pct"/>
            <w:shd w:val="clear" w:color="auto" w:fill="auto"/>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33</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闫秋红</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中国当代民族作家及作品</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050107mc34</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202022505</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34</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赵春利</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语义语法理论研究</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050103mc42</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202022506</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微信+腾讯会议</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35</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黄勇</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中国现当代文学专题研究</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050106mc15</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202022508</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QQ群</w:t>
            </w: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1055855028</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超星+QQ</w:t>
            </w: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36</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马建春</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边疆民族与中外关系</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060201mb02</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202022509</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微信群教学</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37</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 xml:space="preserve">刘永连 </w:t>
            </w:r>
          </w:p>
        </w:tc>
        <w:tc>
          <w:tcPr>
            <w:tcW w:w="482" w:type="pct"/>
            <w:vAlign w:val="center"/>
          </w:tcPr>
          <w:p>
            <w:pPr>
              <w:widowControl/>
              <w:spacing w:line="360" w:lineRule="exact"/>
              <w:jc w:val="left"/>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中外关系史专题</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060201mb01</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202022510</w:t>
            </w:r>
          </w:p>
        </w:tc>
        <w:tc>
          <w:tcPr>
            <w:tcW w:w="4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38</w:t>
            </w:r>
          </w:p>
        </w:tc>
        <w:tc>
          <w:tcPr>
            <w:tcW w:w="322"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黄汉平</w:t>
            </w:r>
          </w:p>
        </w:tc>
        <w:tc>
          <w:tcPr>
            <w:tcW w:w="482"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翻译研究</w:t>
            </w:r>
          </w:p>
        </w:tc>
        <w:tc>
          <w:tcPr>
            <w:tcW w:w="45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050108mc14</w:t>
            </w:r>
          </w:p>
        </w:tc>
        <w:tc>
          <w:tcPr>
            <w:tcW w:w="45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0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60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班级微信群</w:t>
            </w:r>
          </w:p>
        </w:tc>
        <w:tc>
          <w:tcPr>
            <w:tcW w:w="53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班级微信群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39</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张坤</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西学东渐与中西交往</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060201mc20</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202022512</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w:t>
            </w: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40</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郑焕钊</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媒介与文艺关系研究</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050101mc34</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202022513</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雨课堂</w:t>
            </w: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41</w:t>
            </w:r>
          </w:p>
        </w:tc>
        <w:tc>
          <w:tcPr>
            <w:tcW w:w="322"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徐林</w:t>
            </w:r>
          </w:p>
        </w:tc>
        <w:tc>
          <w:tcPr>
            <w:tcW w:w="482"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明清社会史</w:t>
            </w:r>
          </w:p>
        </w:tc>
        <w:tc>
          <w:tcPr>
            <w:tcW w:w="45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060106mc15</w:t>
            </w:r>
          </w:p>
        </w:tc>
        <w:tc>
          <w:tcPr>
            <w:tcW w:w="45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202022514</w:t>
            </w:r>
          </w:p>
        </w:tc>
        <w:tc>
          <w:tcPr>
            <w:tcW w:w="40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60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腾讯会议讲授、微信群答疑</w:t>
            </w:r>
          </w:p>
        </w:tc>
        <w:tc>
          <w:tcPr>
            <w:tcW w:w="53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42</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胡伟</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组织系统协调学</w:t>
            </w:r>
          </w:p>
        </w:tc>
        <w:tc>
          <w:tcPr>
            <w:tcW w:w="450"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202022515</w:t>
            </w:r>
            <w:r>
              <w:rPr>
                <w:rFonts w:hint="eastAsia" w:ascii="宋体" w:hAnsi="宋体" w:eastAsia="宋体" w:cs="宋体"/>
                <w:color w:val="000000"/>
                <w:kern w:val="0"/>
                <w:szCs w:val="21"/>
                <w:lang w:bidi="ar"/>
              </w:rPr>
              <w:tab/>
            </w:r>
          </w:p>
        </w:tc>
        <w:tc>
          <w:tcPr>
            <w:tcW w:w="45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050103mc34</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腾讯会议视频</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43</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刘正刚</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民间文献专题</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060205mc09</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202022517</w:t>
            </w:r>
          </w:p>
        </w:tc>
        <w:tc>
          <w:tcPr>
            <w:tcW w:w="400" w:type="pct"/>
          </w:tcPr>
          <w:p>
            <w:pPr>
              <w:widowControl/>
              <w:spacing w:line="360" w:lineRule="exact"/>
              <w:jc w:val="left"/>
              <w:textAlignment w:val="bottom"/>
              <w:rPr>
                <w:rFonts w:ascii="宋体" w:hAnsi="宋体" w:eastAsia="宋体" w:cs="宋体"/>
                <w:color w:val="000000"/>
                <w:kern w:val="0"/>
                <w:szCs w:val="21"/>
                <w:lang w:bidi="ar"/>
              </w:rPr>
            </w:pP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353" w:type="pct"/>
          </w:tcPr>
          <w:p>
            <w:pPr>
              <w:widowControl/>
              <w:spacing w:line="360" w:lineRule="exact"/>
              <w:jc w:val="left"/>
              <w:textAlignment w:val="bottom"/>
              <w:rPr>
                <w:rFonts w:ascii="宋体" w:hAnsi="宋体" w:eastAsia="宋体" w:cs="宋体"/>
                <w:color w:val="000000"/>
                <w:kern w:val="0"/>
                <w:szCs w:val="21"/>
                <w:lang w:bidi="ar"/>
              </w:rPr>
            </w:pP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44</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闫华</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公文写作与公文语言学</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050103mb09</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202022518</w:t>
            </w:r>
          </w:p>
        </w:tc>
        <w:tc>
          <w:tcPr>
            <w:tcW w:w="400"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本专业十年来拥有自己的大量资源</w:t>
            </w: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微信班级群（更实用，便于操作，不容易出毛病）</w:t>
            </w: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rPr>
                <w:rFonts w:ascii="Times New Roman" w:hAnsi="Times New Roman" w:eastAsia="宋体" w:cs="Times New Roman"/>
                <w:szCs w:val="21"/>
              </w:rPr>
            </w:pPr>
            <w:r>
              <w:rPr>
                <w:rFonts w:hint="eastAsia" w:ascii="Times New Roman" w:hAnsi="Times New Roman" w:eastAsia="宋体" w:cs="Times New Roman"/>
                <w:szCs w:val="21"/>
              </w:rPr>
              <w:t>截屏方式报告授课情况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45</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刘正刚</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中国社会经济史</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060202mb04</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202022519</w:t>
            </w:r>
          </w:p>
        </w:tc>
        <w:tc>
          <w:tcPr>
            <w:tcW w:w="400" w:type="pct"/>
          </w:tcPr>
          <w:p>
            <w:pPr>
              <w:widowControl/>
              <w:spacing w:line="360" w:lineRule="exact"/>
              <w:jc w:val="left"/>
              <w:textAlignment w:val="bottom"/>
              <w:rPr>
                <w:rFonts w:ascii="宋体" w:hAnsi="宋体" w:eastAsia="宋体" w:cs="宋体"/>
                <w:color w:val="000000"/>
                <w:kern w:val="0"/>
                <w:szCs w:val="21"/>
                <w:lang w:bidi="ar"/>
              </w:rPr>
            </w:pP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35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46</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王小英</w:t>
            </w:r>
          </w:p>
        </w:tc>
        <w:tc>
          <w:tcPr>
            <w:tcW w:w="482" w:type="pct"/>
          </w:tcPr>
          <w:p>
            <w:pPr>
              <w:widowControl/>
              <w:spacing w:line="360" w:lineRule="exact"/>
              <w:jc w:val="left"/>
              <w:textAlignment w:val="bottom"/>
              <w:rPr>
                <w:rFonts w:ascii="宋体" w:hAnsi="宋体" w:eastAsia="宋体" w:cs="宋体"/>
                <w:color w:val="000000"/>
                <w:kern w:val="0"/>
                <w:szCs w:val="21"/>
                <w:lang w:bidi="ar"/>
              </w:rPr>
            </w:pP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比较文学</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050108mb01</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202022520</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451" w:type="pct"/>
          </w:tcPr>
          <w:p>
            <w:pPr>
              <w:jc w:val="left"/>
              <w:rPr>
                <w:rFonts w:ascii="宋体" w:hAnsi="宋体" w:eastAsia="宋体" w:cs="宋体"/>
                <w:szCs w:val="21"/>
              </w:rPr>
            </w:pPr>
            <w:r>
              <w:rPr>
                <w:rFonts w:hint="eastAsia" w:ascii="宋体" w:hAnsi="宋体" w:eastAsia="宋体" w:cs="宋体"/>
                <w:szCs w:val="21"/>
              </w:rPr>
              <w:t>备用qq群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47</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李芳瑶</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史学名著导读</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060104mc03</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202022522</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48</w:t>
            </w:r>
          </w:p>
        </w:tc>
        <w:tc>
          <w:tcPr>
            <w:tcW w:w="322"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侯兴泉</w:t>
            </w:r>
          </w:p>
        </w:tc>
        <w:tc>
          <w:tcPr>
            <w:tcW w:w="482"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语言调查</w:t>
            </w:r>
          </w:p>
        </w:tc>
        <w:tc>
          <w:tcPr>
            <w:tcW w:w="45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050103mc19</w:t>
            </w:r>
          </w:p>
        </w:tc>
        <w:tc>
          <w:tcPr>
            <w:tcW w:w="450" w:type="pct"/>
            <w:shd w:val="clear" w:color="auto" w:fill="auto"/>
            <w:vAlign w:val="center"/>
          </w:tcPr>
          <w:p>
            <w:pPr>
              <w:widowControl/>
              <w:jc w:val="left"/>
              <w:textAlignment w:val="bottom"/>
              <w:rPr>
                <w:rFonts w:ascii="Times New Roman" w:hAnsi="Times New Roman" w:eastAsia="宋体" w:cs="Times New Roman"/>
                <w:sz w:val="24"/>
                <w:szCs w:val="24"/>
              </w:rPr>
            </w:pPr>
            <w:r>
              <w:rPr>
                <w:rFonts w:ascii="宋体" w:hAnsi="宋体" w:eastAsia="宋体" w:cs="宋体"/>
                <w:color w:val="000000"/>
                <w:kern w:val="0"/>
                <w:szCs w:val="21"/>
                <w:lang w:bidi="ar"/>
              </w:rPr>
              <w:t>202022524</w:t>
            </w:r>
          </w:p>
        </w:tc>
        <w:tc>
          <w:tcPr>
            <w:tcW w:w="400" w:type="pct"/>
            <w:shd w:val="clear" w:color="auto" w:fill="auto"/>
          </w:tcPr>
          <w:p>
            <w:pPr>
              <w:rPr>
                <w:rFonts w:ascii="Times New Roman" w:hAnsi="Times New Roman" w:eastAsia="宋体" w:cs="Times New Roman"/>
                <w:color w:val="000000"/>
                <w:sz w:val="24"/>
                <w:szCs w:val="24"/>
              </w:rPr>
            </w:pPr>
          </w:p>
        </w:tc>
        <w:tc>
          <w:tcPr>
            <w:tcW w:w="300" w:type="pct"/>
            <w:shd w:val="clear" w:color="auto" w:fill="auto"/>
            <w:vAlign w:val="center"/>
          </w:tcPr>
          <w:p>
            <w:pPr>
              <w:rPr>
                <w:rFonts w:ascii="Times New Roman" w:hAnsi="Times New Roman" w:eastAsia="宋体" w:cs="Times New Roman"/>
                <w:color w:val="000000"/>
                <w:sz w:val="24"/>
                <w:szCs w:val="24"/>
              </w:rPr>
            </w:pPr>
          </w:p>
        </w:tc>
        <w:tc>
          <w:tcPr>
            <w:tcW w:w="353" w:type="pct"/>
            <w:shd w:val="clear" w:color="auto" w:fill="auto"/>
          </w:tcPr>
          <w:p>
            <w:pPr>
              <w:rPr>
                <w:rFonts w:ascii="Times New Roman" w:hAnsi="Times New Roman" w:eastAsia="宋体" w:cs="Times New Roman"/>
                <w:color w:val="000000"/>
                <w:sz w:val="24"/>
                <w:szCs w:val="24"/>
              </w:rPr>
            </w:pPr>
          </w:p>
        </w:tc>
        <w:tc>
          <w:tcPr>
            <w:tcW w:w="603" w:type="pct"/>
            <w:shd w:val="clear" w:color="auto" w:fill="auto"/>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微信群</w:t>
            </w:r>
          </w:p>
        </w:tc>
        <w:tc>
          <w:tcPr>
            <w:tcW w:w="530" w:type="pct"/>
            <w:shd w:val="clear" w:color="auto" w:fill="auto"/>
            <w:vAlign w:val="center"/>
          </w:tcPr>
          <w:p>
            <w:pPr>
              <w:rPr>
                <w:rFonts w:ascii="Times New Roman" w:hAnsi="Times New Roman" w:eastAsia="宋体" w:cs="Times New Roman"/>
                <w:sz w:val="24"/>
                <w:szCs w:val="24"/>
              </w:rPr>
            </w:pPr>
          </w:p>
        </w:tc>
        <w:tc>
          <w:tcPr>
            <w:tcW w:w="463" w:type="pct"/>
            <w:gridSpan w:val="2"/>
            <w:shd w:val="clear" w:color="auto" w:fill="auto"/>
            <w:vAlign w:val="center"/>
          </w:tcPr>
          <w:p>
            <w:pPr>
              <w:rPr>
                <w:rFonts w:ascii="Times New Roman" w:hAnsi="Times New Roman" w:eastAsia="宋体" w:cs="Times New Roman"/>
                <w:sz w:val="24"/>
                <w:szCs w:val="24"/>
              </w:rPr>
            </w:pPr>
          </w:p>
        </w:tc>
        <w:tc>
          <w:tcPr>
            <w:tcW w:w="451" w:type="pct"/>
            <w:shd w:val="clear" w:color="auto" w:fill="auto"/>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49</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杨秋</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中国少数民族民间文学概论</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050107mc31</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202022527</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603" w:type="pct"/>
          </w:tcPr>
          <w:p>
            <w:pPr>
              <w:widowControl/>
              <w:spacing w:line="360" w:lineRule="exact"/>
              <w:jc w:val="left"/>
              <w:textAlignment w:val="bottom"/>
              <w:rPr>
                <w:rFonts w:ascii="宋体" w:hAnsi="宋体" w:eastAsia="宋体" w:cs="宋体"/>
                <w:color w:val="000000"/>
                <w:kern w:val="0"/>
                <w:szCs w:val="21"/>
                <w:lang w:bidi="ar"/>
              </w:rPr>
            </w:pP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结合微信群讨论方式</w:t>
            </w: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50</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吕甍</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文化创意与新媒体</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055300mc15</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202022528</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腾讯会议+录屏</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rPr>
                <w:rFonts w:ascii="Times New Roman" w:hAnsi="Times New Roman" w:eastAsia="宋体" w:cs="Times New Roman"/>
                <w:szCs w:val="21"/>
              </w:rPr>
            </w:pPr>
            <w:r>
              <w:rPr>
                <w:rFonts w:ascii="Times New Roman" w:hAnsi="Times New Roman" w:eastAsia="宋体" w:cs="Times New Roman"/>
                <w:szCs w:val="21"/>
              </w:rPr>
              <w:t>微信建群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51</w:t>
            </w:r>
          </w:p>
        </w:tc>
        <w:tc>
          <w:tcPr>
            <w:tcW w:w="322" w:type="pct"/>
            <w:vAlign w:val="center"/>
          </w:tcPr>
          <w:p>
            <w:pPr>
              <w:rPr>
                <w:rFonts w:ascii="Times New Roman" w:hAnsi="Times New Roman" w:eastAsia="宋体" w:cs="Times New Roman"/>
                <w:szCs w:val="21"/>
              </w:rPr>
            </w:pPr>
            <w:r>
              <w:rPr>
                <w:rFonts w:hint="eastAsia" w:ascii="Times New Roman" w:hAnsi="Times New Roman" w:eastAsia="宋体" w:cs="Times New Roman"/>
                <w:szCs w:val="21"/>
              </w:rPr>
              <w:t>龙杨志</w:t>
            </w:r>
          </w:p>
        </w:tc>
        <w:tc>
          <w:tcPr>
            <w:tcW w:w="482" w:type="pct"/>
          </w:tcPr>
          <w:p>
            <w:pPr>
              <w:rPr>
                <w:rFonts w:ascii="Times New Roman" w:hAnsi="Times New Roman" w:eastAsia="宋体" w:cs="Times New Roman"/>
                <w:szCs w:val="21"/>
              </w:rPr>
            </w:pPr>
            <w:r>
              <w:rPr>
                <w:rFonts w:hint="eastAsia" w:ascii="Times New Roman" w:hAnsi="Times New Roman" w:eastAsia="宋体" w:cs="Times New Roman"/>
                <w:szCs w:val="21"/>
              </w:rPr>
              <w:t>中国现当代诗歌研究</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050106mc03</w:t>
            </w:r>
          </w:p>
        </w:tc>
        <w:tc>
          <w:tcPr>
            <w:tcW w:w="450" w:type="pct"/>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202022529</w:t>
            </w:r>
          </w:p>
        </w:tc>
        <w:tc>
          <w:tcPr>
            <w:tcW w:w="400" w:type="pct"/>
          </w:tcPr>
          <w:p>
            <w:pPr>
              <w:rPr>
                <w:rFonts w:ascii="Times New Roman" w:hAnsi="Times New Roman" w:eastAsia="宋体" w:cs="Times New Roman"/>
                <w:color w:val="000000"/>
                <w:szCs w:val="21"/>
              </w:rPr>
            </w:pPr>
            <w:r>
              <w:fldChar w:fldCharType="begin"/>
            </w:r>
            <w:r>
              <w:instrText xml:space="preserve"> HYPERLINK "https://www.google.com.hk/search?hl=zh-CN&amp;q=%E8%80%B6%E9%B2%81%E5%A4%A7%E5%AD%A6" </w:instrText>
            </w:r>
            <w:r>
              <w:fldChar w:fldCharType="separate"/>
            </w:r>
            <w:r>
              <w:rPr>
                <w:rStyle w:val="8"/>
                <w:rFonts w:hint="eastAsia" w:ascii="宋体" w:hAnsi="宋体" w:eastAsia="宋体"/>
                <w:szCs w:val="21"/>
              </w:rPr>
              <w:t>网易公开课（</w:t>
            </w:r>
            <w:r>
              <w:rPr>
                <w:rStyle w:val="8"/>
                <w:rFonts w:ascii="宋体" w:hAnsi="宋体" w:eastAsia="宋体"/>
                <w:szCs w:val="21"/>
              </w:rPr>
              <w:t>耶鲁大学</w:t>
            </w:r>
            <w:r>
              <w:rPr>
                <w:rStyle w:val="8"/>
                <w:rFonts w:hint="eastAsia" w:ascii="宋体" w:hAnsi="宋体" w:eastAsia="宋体"/>
                <w:szCs w:val="21"/>
              </w:rPr>
              <w:t>公开课）</w:t>
            </w:r>
            <w:r>
              <w:rPr>
                <w:rStyle w:val="8"/>
                <w:rFonts w:ascii="宋体" w:hAnsi="宋体" w:eastAsia="宋体"/>
                <w:szCs w:val="21"/>
              </w:rPr>
              <w:t>:现代诗歌</w:t>
            </w:r>
            <w:r>
              <w:rPr>
                <w:rStyle w:val="8"/>
                <w:rFonts w:ascii="宋体" w:hAnsi="宋体" w:eastAsia="宋体"/>
                <w:szCs w:val="21"/>
              </w:rPr>
              <w:fldChar w:fldCharType="end"/>
            </w:r>
          </w:p>
        </w:tc>
        <w:tc>
          <w:tcPr>
            <w:tcW w:w="300" w:type="pct"/>
            <w:vAlign w:val="center"/>
          </w:tcPr>
          <w:p>
            <w:pPr>
              <w:rPr>
                <w:rFonts w:ascii="Times New Roman" w:hAnsi="Times New Roman" w:eastAsia="宋体" w:cs="Times New Roman"/>
                <w:color w:val="000000"/>
                <w:szCs w:val="21"/>
              </w:rPr>
            </w:pPr>
            <w:r>
              <w:rPr>
                <w:rFonts w:ascii="Times New Roman" w:hAnsi="Times New Roman" w:eastAsia="宋体" w:cs="Times New Roman"/>
                <w:b/>
                <w:bCs/>
                <w:szCs w:val="21"/>
              </w:rPr>
              <w:t>√</w:t>
            </w:r>
          </w:p>
        </w:tc>
        <w:tc>
          <w:tcPr>
            <w:tcW w:w="353" w:type="pct"/>
          </w:tcPr>
          <w:p>
            <w:pPr>
              <w:rPr>
                <w:rFonts w:ascii="Times New Roman" w:hAnsi="Times New Roman" w:eastAsia="宋体" w:cs="Times New Roman"/>
                <w:color w:val="000000"/>
                <w:szCs w:val="21"/>
              </w:rPr>
            </w:pPr>
            <w:r>
              <w:rPr>
                <w:rFonts w:ascii="Times New Roman" w:hAnsi="Times New Roman" w:eastAsia="宋体" w:cs="Times New Roman"/>
                <w:b/>
                <w:bCs/>
                <w:szCs w:val="21"/>
              </w:rPr>
              <w:t>√</w:t>
            </w:r>
          </w:p>
        </w:tc>
        <w:tc>
          <w:tcPr>
            <w:tcW w:w="603" w:type="pct"/>
          </w:tcPr>
          <w:p>
            <w:pPr>
              <w:rPr>
                <w:rFonts w:ascii="Times New Roman" w:hAnsi="Times New Roman" w:eastAsia="宋体" w:cs="Times New Roman"/>
                <w:szCs w:val="21"/>
              </w:rPr>
            </w:pPr>
            <w:r>
              <w:rPr>
                <w:rFonts w:hint="eastAsia" w:ascii="Times New Roman" w:hAnsi="Times New Roman" w:eastAsia="宋体" w:cs="Times New Roman"/>
                <w:szCs w:val="21"/>
              </w:rPr>
              <w:t>QQ群</w:t>
            </w:r>
          </w:p>
        </w:tc>
        <w:tc>
          <w:tcPr>
            <w:tcW w:w="530" w:type="pct"/>
            <w:vAlign w:val="center"/>
          </w:tcPr>
          <w:p>
            <w:pPr>
              <w:rPr>
                <w:rFonts w:ascii="Times New Roman" w:hAnsi="Times New Roman" w:eastAsia="宋体" w:cs="Times New Roman"/>
                <w:szCs w:val="21"/>
              </w:rPr>
            </w:pPr>
            <w:r>
              <w:rPr>
                <w:rFonts w:ascii="宋体" w:hAnsi="宋体" w:eastAsia="宋体"/>
                <w:szCs w:val="21"/>
              </w:rPr>
              <w:t>耶鲁大学</w:t>
            </w:r>
            <w:r>
              <w:rPr>
                <w:rFonts w:hint="eastAsia" w:ascii="宋体" w:hAnsi="宋体" w:eastAsia="宋体"/>
                <w:szCs w:val="21"/>
              </w:rPr>
              <w:t>公开课对于学生提高诗歌鉴赏能力有帮助，建议学生观看</w:t>
            </w:r>
          </w:p>
        </w:tc>
        <w:tc>
          <w:tcPr>
            <w:tcW w:w="463" w:type="pct"/>
            <w:gridSpan w:val="2"/>
            <w:vAlign w:val="center"/>
          </w:tcPr>
          <w:p>
            <w:pPr>
              <w:rPr>
                <w:rFonts w:ascii="Times New Roman" w:hAnsi="Times New Roman" w:eastAsia="宋体" w:cs="Times New Roman"/>
                <w:szCs w:val="21"/>
              </w:rPr>
            </w:pPr>
            <w:r>
              <w:rPr>
                <w:rFonts w:hint="eastAsia" w:ascii="宋体" w:hAnsi="宋体" w:eastAsia="宋体" w:cs="宋体"/>
                <w:color w:val="000000"/>
                <w:kern w:val="0"/>
                <w:szCs w:val="21"/>
                <w:lang w:bidi="ar"/>
              </w:rPr>
              <w:t>雨课堂</w:t>
            </w: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52</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黄勇、王小英、张振谦、朱巧云</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文学理论基础</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050100mb04</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202022531</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p>
        </w:tc>
        <w:tc>
          <w:tcPr>
            <w:tcW w:w="353"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603"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QQ群</w:t>
            </w:r>
          </w:p>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1029801496</w:t>
            </w:r>
          </w:p>
          <w:p>
            <w:pPr>
              <w:rPr>
                <w:rFonts w:ascii="宋体" w:hAnsi="宋体" w:eastAsia="宋体" w:cs="宋体"/>
                <w:color w:val="000000"/>
                <w:kern w:val="0"/>
                <w:szCs w:val="21"/>
                <w:lang w:bidi="ar"/>
              </w:rPr>
            </w:pP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超星+QQ</w:t>
            </w:r>
          </w:p>
        </w:tc>
        <w:tc>
          <w:tcPr>
            <w:tcW w:w="451" w:type="pct"/>
          </w:tcPr>
          <w:p>
            <w:pP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53</w:t>
            </w:r>
          </w:p>
        </w:tc>
        <w:tc>
          <w:tcPr>
            <w:tcW w:w="322" w:type="pct"/>
            <w:vAlign w:val="bottom"/>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周娟</w:t>
            </w:r>
          </w:p>
        </w:tc>
        <w:tc>
          <w:tcPr>
            <w:tcW w:w="482" w:type="pct"/>
            <w:vAlign w:val="bottom"/>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语言学理论基础</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050100mb05</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202022532</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rPr>
                <w:rFonts w:ascii="宋体" w:hAnsi="宋体" w:eastAsia="宋体" w:cs="宋体"/>
                <w:color w:val="000000"/>
                <w:kern w:val="0"/>
                <w:szCs w:val="21"/>
                <w:lang w:bidi="ar"/>
              </w:rPr>
            </w:pPr>
          </w:p>
        </w:tc>
        <w:tc>
          <w:tcPr>
            <w:tcW w:w="603" w:type="pct"/>
          </w:tcPr>
          <w:p>
            <w:pPr>
              <w:rPr>
                <w:rFonts w:ascii="宋体" w:hAnsi="宋体" w:eastAsia="宋体" w:cs="宋体"/>
                <w:color w:val="000000"/>
                <w:kern w:val="0"/>
                <w:szCs w:val="21"/>
                <w:lang w:bidi="ar"/>
              </w:rPr>
            </w:pP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451"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这门课由周娟、曾昭聪、刘新中、范俊军4位老师合上。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54</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徐义雄</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出版物营销</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055300mb10</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202022534</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p>
        </w:tc>
        <w:tc>
          <w:tcPr>
            <w:tcW w:w="353" w:type="pct"/>
          </w:tcPr>
          <w:p>
            <w:pPr>
              <w:rPr>
                <w:rFonts w:ascii="宋体" w:hAnsi="宋体" w:eastAsia="宋体" w:cs="宋体"/>
                <w:color w:val="000000"/>
                <w:kern w:val="0"/>
                <w:szCs w:val="21"/>
                <w:lang w:bidi="ar"/>
              </w:rPr>
            </w:pPr>
          </w:p>
        </w:tc>
        <w:tc>
          <w:tcPr>
            <w:tcW w:w="603"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微信、腾讯会议</w:t>
            </w: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微信、腾讯会议</w:t>
            </w:r>
          </w:p>
        </w:tc>
        <w:tc>
          <w:tcPr>
            <w:tcW w:w="451" w:type="pct"/>
          </w:tcPr>
          <w:p>
            <w:pP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55</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刘新中</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出版专硕专业英语</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055300ma05</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202022536</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rPr>
                <w:rFonts w:ascii="宋体" w:hAnsi="宋体" w:eastAsia="宋体" w:cs="宋体"/>
                <w:color w:val="000000"/>
                <w:kern w:val="0"/>
                <w:szCs w:val="21"/>
                <w:lang w:bidi="ar"/>
              </w:rPr>
            </w:pPr>
          </w:p>
        </w:tc>
        <w:tc>
          <w:tcPr>
            <w:tcW w:w="603"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企业微信</w:t>
            </w: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p>
        </w:tc>
        <w:tc>
          <w:tcPr>
            <w:tcW w:w="451"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企业微信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56</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郭明建</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科技考古</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065100mc03</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202022555</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rPr>
                <w:rFonts w:ascii="宋体" w:hAnsi="宋体" w:eastAsia="宋体" w:cs="宋体"/>
                <w:color w:val="000000"/>
                <w:kern w:val="0"/>
                <w:szCs w:val="21"/>
                <w:lang w:bidi="ar"/>
              </w:rPr>
            </w:pPr>
          </w:p>
        </w:tc>
        <w:tc>
          <w:tcPr>
            <w:tcW w:w="603"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辅以腾讯会议</w:t>
            </w: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451" w:type="pct"/>
          </w:tcPr>
          <w:p>
            <w:pP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57</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李俊</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先秦考古</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065100mc01</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202022556</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p>
        </w:tc>
        <w:tc>
          <w:tcPr>
            <w:tcW w:w="353" w:type="pct"/>
          </w:tcPr>
          <w:p>
            <w:pPr>
              <w:rPr>
                <w:rFonts w:ascii="宋体" w:hAnsi="宋体" w:eastAsia="宋体" w:cs="宋体"/>
                <w:color w:val="000000"/>
                <w:kern w:val="0"/>
                <w:szCs w:val="21"/>
                <w:lang w:bidi="ar"/>
              </w:rPr>
            </w:pPr>
          </w:p>
        </w:tc>
        <w:tc>
          <w:tcPr>
            <w:tcW w:w="603"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腾讯会议，及微信、qq</w:t>
            </w: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雨课堂</w:t>
            </w:r>
          </w:p>
        </w:tc>
        <w:tc>
          <w:tcPr>
            <w:tcW w:w="451" w:type="pct"/>
          </w:tcPr>
          <w:p>
            <w:pP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58</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崔世平</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瓷器与玉器鉴定</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065100mc05</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202022557</w:t>
            </w:r>
          </w:p>
        </w:tc>
        <w:tc>
          <w:tcPr>
            <w:tcW w:w="400" w:type="pct"/>
          </w:tcPr>
          <w:p>
            <w:pPr>
              <w:rPr>
                <w:rFonts w:ascii="Times New Roman" w:hAnsi="Times New Roman" w:eastAsia="宋体" w:cs="Times New Roman"/>
                <w:color w:val="000000"/>
                <w:szCs w:val="21"/>
              </w:rPr>
            </w:pPr>
          </w:p>
        </w:tc>
        <w:tc>
          <w:tcPr>
            <w:tcW w:w="300" w:type="pct"/>
            <w:vAlign w:val="center"/>
          </w:tcPr>
          <w:p>
            <w:pPr>
              <w:rPr>
                <w:rFonts w:ascii="Times New Roman" w:hAnsi="Times New Roman" w:eastAsia="宋体" w:cs="Times New Roman"/>
                <w:color w:val="000000"/>
                <w:szCs w:val="21"/>
              </w:rPr>
            </w:pPr>
          </w:p>
        </w:tc>
        <w:tc>
          <w:tcPr>
            <w:tcW w:w="353" w:type="pct"/>
          </w:tcPr>
          <w:p>
            <w:pPr>
              <w:rPr>
                <w:rFonts w:ascii="Times New Roman" w:hAnsi="Times New Roman" w:eastAsia="宋体" w:cs="Times New Roman"/>
                <w:color w:val="000000"/>
                <w:szCs w:val="21"/>
              </w:rPr>
            </w:pPr>
          </w:p>
        </w:tc>
        <w:tc>
          <w:tcPr>
            <w:tcW w:w="603" w:type="pct"/>
          </w:tcPr>
          <w:p>
            <w:pPr>
              <w:rPr>
                <w:rFonts w:ascii="Times New Roman" w:hAnsi="Times New Roman" w:eastAsia="宋体" w:cs="Times New Roman"/>
                <w:szCs w:val="21"/>
              </w:rPr>
            </w:pPr>
            <w:r>
              <w:rPr>
                <w:rFonts w:hint="eastAsia" w:ascii="Times New Roman" w:hAnsi="Times New Roman" w:eastAsia="宋体" w:cs="Times New Roman"/>
                <w:szCs w:val="21"/>
              </w:rPr>
              <w:t>实践课暂停</w:t>
            </w:r>
          </w:p>
          <w:p>
            <w:pPr>
              <w:rPr>
                <w:rFonts w:ascii="Times New Roman" w:hAnsi="Times New Roman" w:eastAsia="宋体" w:cs="Times New Roman"/>
                <w:szCs w:val="21"/>
              </w:rPr>
            </w:pPr>
          </w:p>
        </w:tc>
        <w:tc>
          <w:tcPr>
            <w:tcW w:w="530" w:type="pct"/>
            <w:vAlign w:val="center"/>
          </w:tcPr>
          <w:p>
            <w:pPr>
              <w:rPr>
                <w:rFonts w:ascii="Times New Roman" w:hAnsi="Times New Roman" w:eastAsia="宋体" w:cs="Times New Roman"/>
                <w:szCs w:val="21"/>
              </w:rPr>
            </w:pPr>
          </w:p>
        </w:tc>
        <w:tc>
          <w:tcPr>
            <w:tcW w:w="463" w:type="pct"/>
            <w:gridSpan w:val="2"/>
            <w:vAlign w:val="center"/>
          </w:tcPr>
          <w:p>
            <w:pPr>
              <w:rPr>
                <w:rFonts w:ascii="Times New Roman" w:hAnsi="Times New Roman" w:eastAsia="宋体" w:cs="Times New Roman"/>
                <w:szCs w:val="21"/>
              </w:rPr>
            </w:pPr>
          </w:p>
        </w:tc>
        <w:tc>
          <w:tcPr>
            <w:tcW w:w="451" w:type="pct"/>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59</w:t>
            </w:r>
          </w:p>
        </w:tc>
        <w:tc>
          <w:tcPr>
            <w:tcW w:w="322" w:type="pct"/>
            <w:shd w:val="clear" w:color="auto" w:fill="auto"/>
            <w:vAlign w:val="bottom"/>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崔世平</w:t>
            </w:r>
          </w:p>
        </w:tc>
        <w:tc>
          <w:tcPr>
            <w:tcW w:w="482" w:type="pct"/>
            <w:shd w:val="clear" w:color="auto" w:fill="auto"/>
            <w:vAlign w:val="bottom"/>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汉唐考古与海上丝绸</w:t>
            </w:r>
          </w:p>
        </w:tc>
        <w:tc>
          <w:tcPr>
            <w:tcW w:w="450" w:type="pct"/>
            <w:shd w:val="clear" w:color="auto" w:fill="auto"/>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065100mc02</w:t>
            </w:r>
          </w:p>
        </w:tc>
        <w:tc>
          <w:tcPr>
            <w:tcW w:w="450" w:type="pct"/>
            <w:shd w:val="clear" w:color="auto" w:fill="auto"/>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202022558</w:t>
            </w:r>
          </w:p>
        </w:tc>
        <w:tc>
          <w:tcPr>
            <w:tcW w:w="400" w:type="pct"/>
            <w:shd w:val="clear" w:color="auto" w:fill="auto"/>
          </w:tcPr>
          <w:p>
            <w:pPr>
              <w:rPr>
                <w:rFonts w:ascii="宋体" w:hAnsi="宋体" w:eastAsia="宋体" w:cs="宋体"/>
                <w:color w:val="000000"/>
                <w:kern w:val="0"/>
                <w:szCs w:val="21"/>
                <w:lang w:bidi="ar"/>
              </w:rPr>
            </w:pPr>
          </w:p>
        </w:tc>
        <w:tc>
          <w:tcPr>
            <w:tcW w:w="300" w:type="pct"/>
            <w:shd w:val="clear" w:color="auto" w:fill="auto"/>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shd w:val="clear" w:color="auto" w:fill="auto"/>
          </w:tcPr>
          <w:p>
            <w:pPr>
              <w:rPr>
                <w:rFonts w:ascii="宋体" w:hAnsi="宋体" w:eastAsia="宋体" w:cs="宋体"/>
                <w:color w:val="000000"/>
                <w:kern w:val="0"/>
                <w:szCs w:val="21"/>
                <w:lang w:bidi="ar"/>
              </w:rPr>
            </w:pPr>
          </w:p>
        </w:tc>
        <w:tc>
          <w:tcPr>
            <w:tcW w:w="603" w:type="pct"/>
            <w:shd w:val="clear" w:color="auto" w:fill="auto"/>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zoom</w:t>
            </w:r>
          </w:p>
        </w:tc>
        <w:tc>
          <w:tcPr>
            <w:tcW w:w="530" w:type="pct"/>
            <w:shd w:val="clear" w:color="auto" w:fill="auto"/>
            <w:vAlign w:val="center"/>
          </w:tcPr>
          <w:p>
            <w:pPr>
              <w:rPr>
                <w:rFonts w:ascii="宋体" w:hAnsi="宋体" w:eastAsia="宋体" w:cs="宋体"/>
                <w:color w:val="000000"/>
                <w:kern w:val="0"/>
                <w:szCs w:val="21"/>
                <w:lang w:bidi="ar"/>
              </w:rPr>
            </w:pPr>
          </w:p>
        </w:tc>
        <w:tc>
          <w:tcPr>
            <w:tcW w:w="463" w:type="pct"/>
            <w:gridSpan w:val="2"/>
            <w:shd w:val="clear" w:color="auto" w:fill="auto"/>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雨课堂</w:t>
            </w:r>
          </w:p>
        </w:tc>
        <w:tc>
          <w:tcPr>
            <w:tcW w:w="451" w:type="pct"/>
            <w:shd w:val="clear" w:color="auto" w:fill="auto"/>
          </w:tcPr>
          <w:p>
            <w:pP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60</w:t>
            </w:r>
          </w:p>
        </w:tc>
        <w:tc>
          <w:tcPr>
            <w:tcW w:w="322" w:type="pct"/>
            <w:shd w:val="clear" w:color="auto" w:fill="auto"/>
            <w:vAlign w:val="bottom"/>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崔世平</w:t>
            </w:r>
          </w:p>
        </w:tc>
        <w:tc>
          <w:tcPr>
            <w:tcW w:w="482" w:type="pct"/>
            <w:shd w:val="clear" w:color="auto" w:fill="auto"/>
            <w:vAlign w:val="bottom"/>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博物馆陈列与策展</w:t>
            </w:r>
          </w:p>
        </w:tc>
        <w:tc>
          <w:tcPr>
            <w:tcW w:w="450" w:type="pct"/>
            <w:shd w:val="clear" w:color="auto" w:fill="auto"/>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065100mc04</w:t>
            </w:r>
          </w:p>
        </w:tc>
        <w:tc>
          <w:tcPr>
            <w:tcW w:w="450" w:type="pct"/>
            <w:shd w:val="clear" w:color="auto" w:fill="auto"/>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202022559</w:t>
            </w:r>
          </w:p>
        </w:tc>
        <w:tc>
          <w:tcPr>
            <w:tcW w:w="400" w:type="pct"/>
            <w:shd w:val="clear" w:color="auto" w:fill="auto"/>
          </w:tcPr>
          <w:p>
            <w:pPr>
              <w:rPr>
                <w:rFonts w:ascii="宋体" w:hAnsi="宋体" w:eastAsia="宋体" w:cs="宋体"/>
                <w:color w:val="000000"/>
                <w:kern w:val="0"/>
                <w:szCs w:val="21"/>
                <w:lang w:bidi="ar"/>
              </w:rPr>
            </w:pPr>
          </w:p>
        </w:tc>
        <w:tc>
          <w:tcPr>
            <w:tcW w:w="300" w:type="pct"/>
            <w:shd w:val="clear" w:color="auto" w:fill="auto"/>
            <w:vAlign w:val="center"/>
          </w:tcPr>
          <w:p>
            <w:pPr>
              <w:rPr>
                <w:rFonts w:ascii="宋体" w:hAnsi="宋体" w:eastAsia="宋体" w:cs="宋体"/>
                <w:color w:val="000000"/>
                <w:kern w:val="0"/>
                <w:szCs w:val="21"/>
                <w:lang w:bidi="ar"/>
              </w:rPr>
            </w:pPr>
          </w:p>
        </w:tc>
        <w:tc>
          <w:tcPr>
            <w:tcW w:w="353" w:type="pct"/>
            <w:shd w:val="clear" w:color="auto" w:fill="auto"/>
          </w:tcPr>
          <w:p>
            <w:pPr>
              <w:rPr>
                <w:rFonts w:ascii="宋体" w:hAnsi="宋体" w:eastAsia="宋体" w:cs="宋体"/>
                <w:color w:val="000000"/>
                <w:kern w:val="0"/>
                <w:szCs w:val="21"/>
                <w:lang w:bidi="ar"/>
              </w:rPr>
            </w:pPr>
          </w:p>
        </w:tc>
        <w:tc>
          <w:tcPr>
            <w:tcW w:w="603" w:type="pct"/>
            <w:shd w:val="clear" w:color="auto" w:fill="auto"/>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530" w:type="pct"/>
            <w:shd w:val="clear" w:color="auto" w:fill="auto"/>
            <w:vAlign w:val="center"/>
          </w:tcPr>
          <w:p>
            <w:pPr>
              <w:rPr>
                <w:rFonts w:ascii="宋体" w:hAnsi="宋体" w:eastAsia="宋体" w:cs="宋体"/>
                <w:color w:val="000000"/>
                <w:kern w:val="0"/>
                <w:szCs w:val="21"/>
                <w:lang w:bidi="ar"/>
              </w:rPr>
            </w:pPr>
          </w:p>
        </w:tc>
        <w:tc>
          <w:tcPr>
            <w:tcW w:w="463" w:type="pct"/>
            <w:gridSpan w:val="2"/>
            <w:shd w:val="clear" w:color="auto" w:fill="auto"/>
            <w:vAlign w:val="center"/>
          </w:tcPr>
          <w:p>
            <w:pPr>
              <w:rPr>
                <w:rFonts w:ascii="宋体" w:hAnsi="宋体" w:eastAsia="宋体" w:cs="宋体"/>
                <w:color w:val="000000"/>
                <w:kern w:val="0"/>
                <w:szCs w:val="21"/>
                <w:lang w:bidi="ar"/>
              </w:rPr>
            </w:pPr>
          </w:p>
        </w:tc>
        <w:tc>
          <w:tcPr>
            <w:tcW w:w="451" w:type="pct"/>
            <w:shd w:val="clear" w:color="auto" w:fill="auto"/>
          </w:tcPr>
          <w:p>
            <w:pP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61</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李云飞</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欧洲中世纪史研究</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060301mc02</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202022561</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rPr>
                <w:rFonts w:ascii="宋体" w:hAnsi="宋体" w:eastAsia="宋体" w:cs="宋体"/>
                <w:color w:val="000000"/>
                <w:kern w:val="0"/>
                <w:szCs w:val="21"/>
                <w:lang w:bidi="ar"/>
              </w:rPr>
            </w:pPr>
          </w:p>
        </w:tc>
        <w:tc>
          <w:tcPr>
            <w:tcW w:w="603"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w:t>
            </w: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雨课堂</w:t>
            </w:r>
          </w:p>
        </w:tc>
        <w:tc>
          <w:tcPr>
            <w:tcW w:w="451"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自行联系学生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62</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蔺志强</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英国史专题</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060108mc03</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202022562</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rPr>
                <w:rFonts w:ascii="宋体" w:hAnsi="宋体" w:eastAsia="宋体" w:cs="宋体"/>
                <w:color w:val="000000"/>
                <w:kern w:val="0"/>
                <w:szCs w:val="21"/>
                <w:lang w:bidi="ar"/>
              </w:rPr>
            </w:pPr>
          </w:p>
        </w:tc>
        <w:tc>
          <w:tcPr>
            <w:tcW w:w="603"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w:t>
            </w: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雨课堂</w:t>
            </w:r>
          </w:p>
        </w:tc>
        <w:tc>
          <w:tcPr>
            <w:tcW w:w="451" w:type="pct"/>
          </w:tcPr>
          <w:p>
            <w:pP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63</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付亮</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意大利史专题</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060300mc04</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202022563</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rPr>
                <w:rFonts w:ascii="宋体" w:hAnsi="宋体" w:eastAsia="宋体" w:cs="宋体"/>
                <w:color w:val="000000"/>
                <w:kern w:val="0"/>
                <w:szCs w:val="21"/>
                <w:lang w:bidi="ar"/>
              </w:rPr>
            </w:pPr>
          </w:p>
        </w:tc>
        <w:tc>
          <w:tcPr>
            <w:tcW w:w="603"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辅之以腾讯会议、微信群以及QQ群</w:t>
            </w: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雨课堂与微信群</w:t>
            </w:r>
          </w:p>
        </w:tc>
        <w:tc>
          <w:tcPr>
            <w:tcW w:w="451" w:type="pct"/>
          </w:tcPr>
          <w:p>
            <w:pP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64</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朱鹏</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近现代国际关系史专题</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060300mc07</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202022564</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rPr>
                <w:rFonts w:ascii="宋体" w:hAnsi="宋体" w:eastAsia="宋体" w:cs="宋体"/>
                <w:color w:val="000000"/>
                <w:kern w:val="0"/>
                <w:szCs w:val="21"/>
                <w:lang w:bidi="ar"/>
              </w:rPr>
            </w:pPr>
          </w:p>
        </w:tc>
        <w:tc>
          <w:tcPr>
            <w:tcW w:w="603"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微信：jianqiangzhu007</w:t>
            </w: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雨课堂</w:t>
            </w:r>
          </w:p>
        </w:tc>
        <w:tc>
          <w:tcPr>
            <w:tcW w:w="451" w:type="pct"/>
          </w:tcPr>
          <w:p>
            <w:pPr>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65</w:t>
            </w:r>
          </w:p>
        </w:tc>
        <w:tc>
          <w:tcPr>
            <w:tcW w:w="322" w:type="pct"/>
            <w:shd w:val="clear" w:color="auto" w:fill="auto"/>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陈才俊</w:t>
            </w:r>
          </w:p>
        </w:tc>
        <w:tc>
          <w:tcPr>
            <w:tcW w:w="482" w:type="pct"/>
            <w:shd w:val="clear" w:color="auto" w:fill="auto"/>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中外文化交流史专题</w:t>
            </w:r>
          </w:p>
        </w:tc>
        <w:tc>
          <w:tcPr>
            <w:tcW w:w="450" w:type="pct"/>
            <w:shd w:val="clear" w:color="auto" w:fill="auto"/>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060105mc13</w:t>
            </w:r>
          </w:p>
          <w:p>
            <w:pPr>
              <w:rPr>
                <w:rFonts w:ascii="宋体" w:hAnsi="宋体" w:eastAsia="宋体" w:cs="宋体"/>
                <w:color w:val="000000"/>
                <w:kern w:val="0"/>
                <w:szCs w:val="21"/>
                <w:lang w:bidi="ar"/>
              </w:rPr>
            </w:pPr>
          </w:p>
        </w:tc>
        <w:tc>
          <w:tcPr>
            <w:tcW w:w="450" w:type="pct"/>
            <w:shd w:val="clear" w:color="auto" w:fill="auto"/>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202022565</w:t>
            </w:r>
          </w:p>
          <w:p>
            <w:pPr>
              <w:rPr>
                <w:rFonts w:ascii="宋体" w:hAnsi="宋体" w:eastAsia="宋体" w:cs="宋体"/>
                <w:color w:val="000000"/>
                <w:kern w:val="0"/>
                <w:szCs w:val="21"/>
                <w:lang w:bidi="ar"/>
              </w:rPr>
            </w:pPr>
          </w:p>
        </w:tc>
        <w:tc>
          <w:tcPr>
            <w:tcW w:w="400" w:type="pct"/>
            <w:shd w:val="clear" w:color="auto" w:fill="auto"/>
          </w:tcPr>
          <w:p>
            <w:pPr>
              <w:rPr>
                <w:rFonts w:ascii="宋体" w:hAnsi="宋体" w:eastAsia="宋体" w:cs="宋体"/>
                <w:color w:val="000000"/>
                <w:kern w:val="0"/>
                <w:szCs w:val="21"/>
                <w:lang w:bidi="ar"/>
              </w:rPr>
            </w:pPr>
          </w:p>
        </w:tc>
        <w:tc>
          <w:tcPr>
            <w:tcW w:w="300" w:type="pct"/>
            <w:shd w:val="clear" w:color="auto" w:fill="auto"/>
            <w:vAlign w:val="center"/>
          </w:tcPr>
          <w:p>
            <w:pPr>
              <w:rPr>
                <w:rFonts w:ascii="宋体" w:hAnsi="宋体" w:eastAsia="宋体" w:cs="宋体"/>
                <w:color w:val="000000"/>
                <w:kern w:val="0"/>
                <w:szCs w:val="21"/>
                <w:lang w:bidi="ar"/>
              </w:rPr>
            </w:pPr>
          </w:p>
        </w:tc>
        <w:tc>
          <w:tcPr>
            <w:tcW w:w="353" w:type="pct"/>
            <w:shd w:val="clear" w:color="auto" w:fill="auto"/>
          </w:tcPr>
          <w:p>
            <w:pPr>
              <w:rPr>
                <w:rFonts w:ascii="宋体" w:hAnsi="宋体" w:eastAsia="宋体" w:cs="宋体"/>
                <w:color w:val="000000"/>
                <w:kern w:val="0"/>
                <w:szCs w:val="21"/>
                <w:lang w:bidi="ar"/>
              </w:rPr>
            </w:pPr>
          </w:p>
        </w:tc>
        <w:tc>
          <w:tcPr>
            <w:tcW w:w="603" w:type="pct"/>
            <w:shd w:val="clear" w:color="auto" w:fill="auto"/>
          </w:tcPr>
          <w:p>
            <w:pPr>
              <w:rPr>
                <w:rFonts w:ascii="宋体" w:hAnsi="宋体" w:eastAsia="宋体" w:cs="宋体"/>
                <w:color w:val="000000"/>
                <w:kern w:val="0"/>
                <w:szCs w:val="21"/>
                <w:lang w:bidi="ar"/>
              </w:rPr>
            </w:pPr>
          </w:p>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指导学生阅读文献</w:t>
            </w:r>
          </w:p>
        </w:tc>
        <w:tc>
          <w:tcPr>
            <w:tcW w:w="530" w:type="pct"/>
            <w:shd w:val="clear" w:color="auto" w:fill="auto"/>
            <w:vAlign w:val="center"/>
          </w:tcPr>
          <w:p>
            <w:pPr>
              <w:rPr>
                <w:rFonts w:ascii="宋体" w:hAnsi="宋体" w:eastAsia="宋体" w:cs="宋体"/>
                <w:color w:val="000000"/>
                <w:kern w:val="0"/>
                <w:szCs w:val="21"/>
                <w:lang w:bidi="ar"/>
              </w:rPr>
            </w:pPr>
          </w:p>
        </w:tc>
        <w:tc>
          <w:tcPr>
            <w:tcW w:w="463" w:type="pct"/>
            <w:gridSpan w:val="2"/>
            <w:shd w:val="clear" w:color="auto" w:fill="auto"/>
            <w:vAlign w:val="center"/>
          </w:tcPr>
          <w:p>
            <w:pPr>
              <w:rPr>
                <w:rFonts w:ascii="宋体" w:hAnsi="宋体" w:eastAsia="宋体" w:cs="宋体"/>
                <w:color w:val="000000"/>
                <w:kern w:val="0"/>
                <w:szCs w:val="21"/>
                <w:lang w:bidi="ar"/>
              </w:rPr>
            </w:pPr>
          </w:p>
        </w:tc>
        <w:tc>
          <w:tcPr>
            <w:tcW w:w="451" w:type="pct"/>
            <w:shd w:val="clear" w:color="auto" w:fill="auto"/>
          </w:tcPr>
          <w:p>
            <w:pPr>
              <w:rPr>
                <w:rFonts w:ascii="宋体" w:hAnsi="宋体" w:eastAsia="宋体" w:cs="宋体"/>
                <w:color w:val="000000"/>
                <w:kern w:val="0"/>
                <w:szCs w:val="21"/>
                <w:lang w:bidi="ar"/>
              </w:rPr>
            </w:pPr>
          </w:p>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66</w:t>
            </w:r>
          </w:p>
        </w:tc>
        <w:tc>
          <w:tcPr>
            <w:tcW w:w="322" w:type="pct"/>
            <w:shd w:val="clear" w:color="auto" w:fill="auto"/>
            <w:vAlign w:val="bottom"/>
          </w:tcPr>
          <w:p>
            <w:pPr>
              <w:widowControl/>
              <w:spacing w:line="360" w:lineRule="exact"/>
              <w:jc w:val="left"/>
              <w:textAlignment w:val="bottom"/>
              <w:rPr>
                <w:rFonts w:ascii="宋体" w:hAnsi="宋体" w:eastAsia="宋体"/>
                <w:szCs w:val="21"/>
              </w:rPr>
            </w:pPr>
            <w:r>
              <w:rPr>
                <w:rFonts w:hint="eastAsia" w:ascii="宋体" w:hAnsi="宋体" w:eastAsia="宋体" w:cs="宋体"/>
                <w:color w:val="000000"/>
                <w:kern w:val="0"/>
                <w:szCs w:val="21"/>
                <w:lang w:bidi="ar"/>
              </w:rPr>
              <w:t>张廷茂</w:t>
            </w:r>
          </w:p>
        </w:tc>
        <w:tc>
          <w:tcPr>
            <w:tcW w:w="482" w:type="pct"/>
            <w:shd w:val="clear" w:color="auto" w:fill="auto"/>
            <w:vAlign w:val="bottom"/>
          </w:tcPr>
          <w:p>
            <w:pPr>
              <w:widowControl/>
              <w:spacing w:line="360" w:lineRule="exact"/>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葡萄牙史专题</w:t>
            </w:r>
          </w:p>
        </w:tc>
        <w:tc>
          <w:tcPr>
            <w:tcW w:w="450" w:type="pct"/>
            <w:shd w:val="clear" w:color="auto" w:fill="auto"/>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060108mc09</w:t>
            </w:r>
          </w:p>
        </w:tc>
        <w:tc>
          <w:tcPr>
            <w:tcW w:w="450" w:type="pct"/>
            <w:shd w:val="clear" w:color="auto" w:fill="auto"/>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202022566</w:t>
            </w:r>
          </w:p>
        </w:tc>
        <w:tc>
          <w:tcPr>
            <w:tcW w:w="400" w:type="pct"/>
            <w:shd w:val="clear" w:color="auto" w:fill="auto"/>
          </w:tcPr>
          <w:p>
            <w:pPr>
              <w:rPr>
                <w:rFonts w:ascii="Times New Roman" w:hAnsi="Times New Roman" w:eastAsia="宋体" w:cs="Times New Roman"/>
                <w:color w:val="000000"/>
                <w:szCs w:val="21"/>
              </w:rPr>
            </w:pPr>
          </w:p>
        </w:tc>
        <w:tc>
          <w:tcPr>
            <w:tcW w:w="300" w:type="pct"/>
            <w:shd w:val="clear" w:color="auto" w:fill="auto"/>
            <w:vAlign w:val="center"/>
          </w:tcPr>
          <w:p>
            <w:pPr>
              <w:rPr>
                <w:rFonts w:ascii="Times New Roman" w:hAnsi="Times New Roman" w:eastAsia="宋体" w:cs="Times New Roman"/>
                <w:color w:val="000000"/>
                <w:szCs w:val="21"/>
              </w:rPr>
            </w:pPr>
          </w:p>
        </w:tc>
        <w:tc>
          <w:tcPr>
            <w:tcW w:w="353" w:type="pct"/>
            <w:shd w:val="clear" w:color="auto" w:fill="auto"/>
          </w:tcPr>
          <w:p>
            <w:pPr>
              <w:rPr>
                <w:rFonts w:ascii="Times New Roman" w:hAnsi="Times New Roman" w:eastAsia="宋体" w:cs="Times New Roman"/>
                <w:color w:val="000000"/>
                <w:szCs w:val="21"/>
              </w:rPr>
            </w:pPr>
          </w:p>
        </w:tc>
        <w:tc>
          <w:tcPr>
            <w:tcW w:w="603" w:type="pct"/>
            <w:shd w:val="clear" w:color="auto" w:fill="auto"/>
          </w:tcPr>
          <w:p>
            <w:pPr>
              <w:rPr>
                <w:rFonts w:ascii="Times New Roman" w:hAnsi="Times New Roman" w:eastAsia="宋体" w:cs="Times New Roman"/>
                <w:szCs w:val="21"/>
              </w:rPr>
            </w:pPr>
            <w:r>
              <w:rPr>
                <w:rFonts w:ascii="Times New Roman" w:hAnsi="Times New Roman" w:eastAsia="宋体" w:cs="Times New Roman"/>
                <w:szCs w:val="21"/>
              </w:rPr>
              <w:t>腾讯会议</w:t>
            </w:r>
          </w:p>
        </w:tc>
        <w:tc>
          <w:tcPr>
            <w:tcW w:w="530" w:type="pct"/>
            <w:shd w:val="clear" w:color="auto" w:fill="auto"/>
            <w:vAlign w:val="center"/>
          </w:tcPr>
          <w:p>
            <w:pPr>
              <w:rPr>
                <w:rFonts w:ascii="Times New Roman" w:hAnsi="Times New Roman" w:eastAsia="宋体" w:cs="Times New Roman"/>
                <w:szCs w:val="21"/>
              </w:rPr>
            </w:pPr>
          </w:p>
        </w:tc>
        <w:tc>
          <w:tcPr>
            <w:tcW w:w="463" w:type="pct"/>
            <w:gridSpan w:val="2"/>
            <w:shd w:val="clear" w:color="auto" w:fill="auto"/>
            <w:vAlign w:val="center"/>
          </w:tcPr>
          <w:p>
            <w:pPr>
              <w:rPr>
                <w:rFonts w:ascii="Times New Roman" w:hAnsi="Times New Roman" w:eastAsia="宋体" w:cs="Times New Roman"/>
                <w:szCs w:val="21"/>
              </w:rPr>
            </w:pPr>
          </w:p>
        </w:tc>
        <w:tc>
          <w:tcPr>
            <w:tcW w:w="451" w:type="pct"/>
            <w:shd w:val="clear" w:color="auto" w:fill="auto"/>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67</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李云飞</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拉丁语阅读</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060300mc05</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202022567</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tcPr>
          <w:p>
            <w:pPr>
              <w:rPr>
                <w:rFonts w:ascii="宋体" w:hAnsi="宋体" w:eastAsia="宋体" w:cs="宋体"/>
                <w:color w:val="000000"/>
                <w:kern w:val="0"/>
                <w:szCs w:val="21"/>
                <w:lang w:bidi="ar"/>
              </w:rPr>
            </w:pPr>
          </w:p>
        </w:tc>
        <w:tc>
          <w:tcPr>
            <w:tcW w:w="603"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w:t>
            </w: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雨课堂</w:t>
            </w:r>
          </w:p>
        </w:tc>
        <w:tc>
          <w:tcPr>
            <w:tcW w:w="451"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自行联系学生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68</w:t>
            </w:r>
          </w:p>
        </w:tc>
        <w:tc>
          <w:tcPr>
            <w:tcW w:w="322" w:type="pct"/>
            <w:vAlign w:val="center"/>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贾海涛</w:t>
            </w:r>
          </w:p>
        </w:tc>
        <w:tc>
          <w:tcPr>
            <w:tcW w:w="482"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南亚史专题 </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060300mc02</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202023055</w:t>
            </w:r>
          </w:p>
        </w:tc>
        <w:tc>
          <w:tcPr>
            <w:tcW w:w="400" w:type="pct"/>
          </w:tcPr>
          <w:p>
            <w:pPr>
              <w:rPr>
                <w:rFonts w:ascii="宋体" w:hAnsi="宋体" w:eastAsia="宋体" w:cs="宋体"/>
                <w:color w:val="000000"/>
                <w:kern w:val="0"/>
                <w:szCs w:val="21"/>
                <w:lang w:bidi="ar"/>
              </w:rPr>
            </w:pPr>
          </w:p>
        </w:tc>
        <w:tc>
          <w:tcPr>
            <w:tcW w:w="300" w:type="pct"/>
            <w:vAlign w:val="center"/>
          </w:tcPr>
          <w:p>
            <w:pPr>
              <w:rPr>
                <w:rFonts w:ascii="宋体" w:hAnsi="宋体" w:eastAsia="宋体" w:cs="宋体"/>
                <w:color w:val="000000"/>
                <w:kern w:val="0"/>
                <w:szCs w:val="21"/>
                <w:lang w:bidi="ar"/>
              </w:rPr>
            </w:pPr>
          </w:p>
        </w:tc>
        <w:tc>
          <w:tcPr>
            <w:tcW w:w="353" w:type="pct"/>
          </w:tcPr>
          <w:p>
            <w:pPr>
              <w:rPr>
                <w:rFonts w:ascii="宋体" w:hAnsi="宋体" w:eastAsia="宋体" w:cs="宋体"/>
                <w:color w:val="000000"/>
                <w:kern w:val="0"/>
                <w:szCs w:val="21"/>
                <w:lang w:bidi="ar"/>
              </w:rPr>
            </w:pPr>
          </w:p>
        </w:tc>
        <w:tc>
          <w:tcPr>
            <w:tcW w:w="603"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腾讯会议视频或是微信视频</w:t>
            </w:r>
          </w:p>
        </w:tc>
        <w:tc>
          <w:tcPr>
            <w:tcW w:w="530" w:type="pct"/>
            <w:vAlign w:val="center"/>
          </w:tcPr>
          <w:p>
            <w:pPr>
              <w:rPr>
                <w:rFonts w:ascii="宋体" w:hAnsi="宋体" w:eastAsia="宋体" w:cs="宋体"/>
                <w:color w:val="000000"/>
                <w:kern w:val="0"/>
                <w:szCs w:val="21"/>
                <w:lang w:bidi="ar"/>
              </w:rPr>
            </w:pPr>
          </w:p>
        </w:tc>
        <w:tc>
          <w:tcPr>
            <w:tcW w:w="463" w:type="pct"/>
            <w:gridSpan w:val="2"/>
            <w:vAlign w:val="center"/>
          </w:tcPr>
          <w:p>
            <w:pPr>
              <w:rPr>
                <w:rFonts w:ascii="宋体" w:hAnsi="宋体" w:eastAsia="宋体" w:cs="宋体"/>
                <w:color w:val="000000"/>
                <w:kern w:val="0"/>
                <w:szCs w:val="21"/>
                <w:lang w:bidi="ar"/>
              </w:rPr>
            </w:pPr>
          </w:p>
        </w:tc>
        <w:tc>
          <w:tcPr>
            <w:tcW w:w="451" w:type="pct"/>
          </w:tcPr>
          <w:p>
            <w:pP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69</w:t>
            </w:r>
          </w:p>
        </w:tc>
        <w:tc>
          <w:tcPr>
            <w:tcW w:w="322"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张维缜</w:t>
            </w:r>
          </w:p>
        </w:tc>
        <w:tc>
          <w:tcPr>
            <w:tcW w:w="482"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中美关系史</w:t>
            </w:r>
          </w:p>
        </w:tc>
        <w:tc>
          <w:tcPr>
            <w:tcW w:w="45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060108mc07</w:t>
            </w:r>
          </w:p>
        </w:tc>
        <w:tc>
          <w:tcPr>
            <w:tcW w:w="45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202022569</w:t>
            </w:r>
          </w:p>
        </w:tc>
        <w:tc>
          <w:tcPr>
            <w:tcW w:w="40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60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w:t>
            </w:r>
          </w:p>
        </w:tc>
        <w:tc>
          <w:tcPr>
            <w:tcW w:w="53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70</w:t>
            </w:r>
          </w:p>
        </w:tc>
        <w:tc>
          <w:tcPr>
            <w:tcW w:w="322"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张维缜</w:t>
            </w:r>
          </w:p>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（外专许光秋合上）</w:t>
            </w:r>
          </w:p>
        </w:tc>
        <w:tc>
          <w:tcPr>
            <w:tcW w:w="482"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美国史专题</w:t>
            </w:r>
          </w:p>
        </w:tc>
        <w:tc>
          <w:tcPr>
            <w:tcW w:w="45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060302mb01</w:t>
            </w:r>
          </w:p>
        </w:tc>
        <w:tc>
          <w:tcPr>
            <w:tcW w:w="45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202022570</w:t>
            </w:r>
          </w:p>
        </w:tc>
        <w:tc>
          <w:tcPr>
            <w:tcW w:w="40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60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w:t>
            </w:r>
          </w:p>
        </w:tc>
        <w:tc>
          <w:tcPr>
            <w:tcW w:w="53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71</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曾肖</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明清文献专书研究</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050104mc06</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202022588</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w:t>
            </w:r>
          </w:p>
        </w:tc>
        <w:tc>
          <w:tcPr>
            <w:tcW w:w="322"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王进驹</w:t>
            </w:r>
          </w:p>
        </w:tc>
        <w:tc>
          <w:tcPr>
            <w:tcW w:w="482"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元明清小说戏曲专题</w:t>
            </w:r>
          </w:p>
        </w:tc>
        <w:tc>
          <w:tcPr>
            <w:tcW w:w="45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45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0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国家精品课程《伟大的红楼梦》“智慧树”在线教育</w:t>
            </w:r>
          </w:p>
        </w:tc>
        <w:tc>
          <w:tcPr>
            <w:tcW w:w="30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60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53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73</w:t>
            </w:r>
          </w:p>
        </w:tc>
        <w:tc>
          <w:tcPr>
            <w:tcW w:w="322" w:type="pct"/>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徐国荣</w:t>
            </w:r>
          </w:p>
        </w:tc>
        <w:tc>
          <w:tcPr>
            <w:tcW w:w="482"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中古文学与文化</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050105mc05</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202023040</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腾讯会议或微信视频</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74</w:t>
            </w:r>
          </w:p>
        </w:tc>
        <w:tc>
          <w:tcPr>
            <w:tcW w:w="322"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 xml:space="preserve">刘永连 </w:t>
            </w:r>
          </w:p>
        </w:tc>
        <w:tc>
          <w:tcPr>
            <w:tcW w:w="482"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 xml:space="preserve">史学理论和方法 </w:t>
            </w:r>
          </w:p>
        </w:tc>
        <w:tc>
          <w:tcPr>
            <w:tcW w:w="450"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060200db02</w:t>
            </w:r>
          </w:p>
        </w:tc>
        <w:tc>
          <w:tcPr>
            <w:tcW w:w="450"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202022504</w:t>
            </w:r>
          </w:p>
        </w:tc>
        <w:tc>
          <w:tcPr>
            <w:tcW w:w="40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353" w:type="pct"/>
            <w:shd w:val="clear" w:color="auto" w:fill="auto"/>
          </w:tcPr>
          <w:p>
            <w:pPr>
              <w:widowControl/>
              <w:jc w:val="left"/>
              <w:textAlignment w:val="bottom"/>
              <w:rPr>
                <w:rFonts w:ascii="宋体" w:hAnsi="宋体" w:eastAsia="宋体" w:cs="宋体"/>
                <w:color w:val="000000"/>
                <w:kern w:val="0"/>
                <w:szCs w:val="21"/>
                <w:lang w:bidi="ar"/>
              </w:rPr>
            </w:pPr>
          </w:p>
        </w:tc>
        <w:tc>
          <w:tcPr>
            <w:tcW w:w="603" w:type="pct"/>
            <w:shd w:val="clear" w:color="auto" w:fill="auto"/>
          </w:tcPr>
          <w:p>
            <w:pPr>
              <w:widowControl/>
              <w:jc w:val="left"/>
              <w:textAlignment w:val="bottom"/>
              <w:rPr>
                <w:rFonts w:ascii="宋体" w:hAnsi="宋体" w:eastAsia="宋体" w:cs="宋体"/>
                <w:color w:val="000000"/>
                <w:kern w:val="0"/>
                <w:szCs w:val="21"/>
                <w:lang w:bidi="ar"/>
              </w:rPr>
            </w:pPr>
          </w:p>
        </w:tc>
        <w:tc>
          <w:tcPr>
            <w:tcW w:w="53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51" w:type="pct"/>
            <w:shd w:val="clear" w:color="auto" w:fill="auto"/>
          </w:tcPr>
          <w:p>
            <w:pPr>
              <w:widowControl/>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75</w:t>
            </w:r>
          </w:p>
        </w:tc>
        <w:tc>
          <w:tcPr>
            <w:tcW w:w="322" w:type="pct"/>
            <w:vAlign w:val="bottom"/>
          </w:tcPr>
          <w:p>
            <w:pPr>
              <w:widowControl/>
              <w:jc w:val="left"/>
              <w:textAlignment w:val="bottom"/>
              <w:rPr>
                <w:rFonts w:ascii="宋体" w:hAnsi="宋体" w:eastAsia="宋体"/>
                <w:szCs w:val="21"/>
              </w:rPr>
            </w:pPr>
            <w:r>
              <w:rPr>
                <w:rFonts w:hint="eastAsia" w:ascii="宋体" w:hAnsi="宋体" w:eastAsia="宋体" w:cs="宋体"/>
                <w:color w:val="000000"/>
                <w:kern w:val="0"/>
                <w:szCs w:val="21"/>
                <w:lang w:bidi="ar"/>
              </w:rPr>
              <w:t>白杨</w:t>
            </w:r>
          </w:p>
        </w:tc>
        <w:tc>
          <w:tcPr>
            <w:tcW w:w="482" w:type="pct"/>
            <w:vAlign w:val="bottom"/>
          </w:tcPr>
          <w:p>
            <w:pPr>
              <w:widowControl/>
              <w:jc w:val="left"/>
              <w:textAlignment w:val="bottom"/>
              <w:rPr>
                <w:rFonts w:ascii="宋体" w:hAnsi="宋体" w:eastAsia="宋体"/>
                <w:szCs w:val="21"/>
              </w:rPr>
            </w:pPr>
            <w:r>
              <w:rPr>
                <w:rFonts w:hint="eastAsia" w:ascii="宋体" w:hAnsi="宋体" w:eastAsia="宋体" w:cs="宋体"/>
                <w:color w:val="000000"/>
                <w:kern w:val="0"/>
                <w:szCs w:val="21"/>
                <w:lang w:bidi="ar"/>
              </w:rPr>
              <w:t>二十世纪中国文艺思潮研究</w:t>
            </w:r>
          </w:p>
        </w:tc>
        <w:tc>
          <w:tcPr>
            <w:tcW w:w="450" w:type="pct"/>
            <w:vAlign w:val="bottom"/>
          </w:tcPr>
          <w:p>
            <w:pPr>
              <w:widowControl/>
              <w:jc w:val="left"/>
              <w:textAlignment w:val="bottom"/>
              <w:rPr>
                <w:rFonts w:ascii="宋体" w:hAnsi="宋体" w:eastAsia="宋体"/>
                <w:szCs w:val="21"/>
              </w:rPr>
            </w:pPr>
            <w:r>
              <w:rPr>
                <w:rFonts w:hint="eastAsia" w:ascii="宋体" w:hAnsi="宋体" w:eastAsia="宋体" w:cs="宋体"/>
                <w:color w:val="000000"/>
                <w:kern w:val="0"/>
                <w:szCs w:val="21"/>
                <w:lang w:bidi="ar"/>
              </w:rPr>
              <w:t>060200db02</w:t>
            </w:r>
          </w:p>
        </w:tc>
        <w:tc>
          <w:tcPr>
            <w:tcW w:w="450" w:type="pct"/>
            <w:vAlign w:val="bottom"/>
          </w:tcPr>
          <w:p>
            <w:pPr>
              <w:widowControl/>
              <w:jc w:val="left"/>
              <w:textAlignment w:val="bottom"/>
              <w:rPr>
                <w:rFonts w:ascii="宋体" w:hAnsi="宋体" w:eastAsia="宋体"/>
                <w:szCs w:val="21"/>
              </w:rPr>
            </w:pPr>
            <w:r>
              <w:rPr>
                <w:rFonts w:hint="eastAsia" w:ascii="宋体" w:hAnsi="宋体" w:eastAsia="宋体" w:cs="宋体"/>
                <w:color w:val="000000"/>
                <w:kern w:val="0"/>
                <w:szCs w:val="21"/>
                <w:lang w:bidi="ar"/>
              </w:rPr>
              <w:t>202022535</w:t>
            </w:r>
          </w:p>
        </w:tc>
        <w:tc>
          <w:tcPr>
            <w:tcW w:w="400" w:type="pct"/>
          </w:tcPr>
          <w:p>
            <w:pPr>
              <w:rPr>
                <w:rFonts w:ascii="宋体" w:hAnsi="宋体" w:eastAsia="宋体"/>
                <w:color w:val="000000"/>
                <w:szCs w:val="21"/>
              </w:rPr>
            </w:pPr>
          </w:p>
        </w:tc>
        <w:tc>
          <w:tcPr>
            <w:tcW w:w="300" w:type="pct"/>
            <w:vAlign w:val="center"/>
          </w:tcPr>
          <w:p>
            <w:pPr>
              <w:rPr>
                <w:rFonts w:ascii="宋体" w:hAnsi="宋体" w:eastAsia="宋体"/>
                <w:color w:val="000000"/>
                <w:szCs w:val="21"/>
              </w:rPr>
            </w:pPr>
          </w:p>
        </w:tc>
        <w:tc>
          <w:tcPr>
            <w:tcW w:w="353" w:type="pct"/>
          </w:tcPr>
          <w:p>
            <w:pPr>
              <w:rPr>
                <w:rFonts w:ascii="宋体" w:hAnsi="宋体" w:eastAsia="宋体"/>
                <w:color w:val="000000"/>
                <w:szCs w:val="21"/>
              </w:rPr>
            </w:pPr>
          </w:p>
        </w:tc>
        <w:tc>
          <w:tcPr>
            <w:tcW w:w="603" w:type="pct"/>
          </w:tcPr>
          <w:p>
            <w:pPr>
              <w:rPr>
                <w:rFonts w:ascii="宋体" w:hAnsi="宋体" w:eastAsia="宋体"/>
                <w:szCs w:val="21"/>
              </w:rPr>
            </w:pPr>
            <w:r>
              <w:rPr>
                <w:rFonts w:hint="eastAsia" w:ascii="宋体" w:hAnsi="宋体" w:eastAsia="宋体"/>
                <w:szCs w:val="21"/>
              </w:rPr>
              <w:t>共2名博士生，微信建学习群</w:t>
            </w:r>
          </w:p>
        </w:tc>
        <w:tc>
          <w:tcPr>
            <w:tcW w:w="530" w:type="pct"/>
            <w:vAlign w:val="center"/>
          </w:tcPr>
          <w:p>
            <w:pPr>
              <w:rPr>
                <w:rFonts w:ascii="宋体" w:hAnsi="宋体" w:eastAsia="宋体"/>
                <w:szCs w:val="21"/>
              </w:rPr>
            </w:pPr>
          </w:p>
        </w:tc>
        <w:tc>
          <w:tcPr>
            <w:tcW w:w="463" w:type="pct"/>
            <w:gridSpan w:val="2"/>
            <w:vAlign w:val="center"/>
          </w:tcPr>
          <w:p>
            <w:pPr>
              <w:rPr>
                <w:rFonts w:ascii="宋体" w:hAnsi="宋体" w:eastAsia="宋体"/>
                <w:szCs w:val="21"/>
              </w:rPr>
            </w:pPr>
          </w:p>
        </w:tc>
        <w:tc>
          <w:tcPr>
            <w:tcW w:w="451" w:type="pct"/>
          </w:tcPr>
          <w:p>
            <w:pPr>
              <w:rPr>
                <w:rFonts w:ascii="宋体" w:hAnsi="宋体" w:eastAsia="宋体"/>
                <w:szCs w:val="21"/>
              </w:rPr>
            </w:pPr>
            <w:r>
              <w:rPr>
                <w:rFonts w:hint="eastAsia" w:ascii="宋体" w:hAnsi="宋体" w:eastAsia="宋体"/>
                <w:szCs w:val="21"/>
              </w:rPr>
              <w:t>微信通知上课信息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76</w:t>
            </w:r>
          </w:p>
        </w:tc>
        <w:tc>
          <w:tcPr>
            <w:tcW w:w="322"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徐国荣</w:t>
            </w:r>
          </w:p>
        </w:tc>
        <w:tc>
          <w:tcPr>
            <w:tcW w:w="482"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20世纪古代文学学术史</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050106dc03</w:t>
            </w:r>
          </w:p>
        </w:tc>
        <w:tc>
          <w:tcPr>
            <w:tcW w:w="450" w:type="pct"/>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202022539</w:t>
            </w:r>
          </w:p>
        </w:tc>
        <w:tc>
          <w:tcPr>
            <w:tcW w:w="400" w:type="pct"/>
          </w:tcPr>
          <w:p>
            <w:pPr>
              <w:widowControl/>
              <w:spacing w:line="360" w:lineRule="exact"/>
              <w:jc w:val="left"/>
              <w:textAlignment w:val="bottom"/>
              <w:rPr>
                <w:rFonts w:ascii="宋体" w:hAnsi="宋体" w:eastAsia="宋体" w:cs="宋体"/>
                <w:color w:val="000000"/>
                <w:kern w:val="0"/>
                <w:szCs w:val="21"/>
                <w:lang w:bidi="ar"/>
              </w:rPr>
            </w:pPr>
          </w:p>
        </w:tc>
        <w:tc>
          <w:tcPr>
            <w:tcW w:w="30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tcPr>
          <w:p>
            <w:pPr>
              <w:widowControl/>
              <w:spacing w:line="360" w:lineRule="exact"/>
              <w:jc w:val="left"/>
              <w:textAlignment w:val="bottom"/>
              <w:rPr>
                <w:rFonts w:ascii="宋体" w:hAnsi="宋体" w:eastAsia="宋体" w:cs="宋体"/>
                <w:color w:val="000000"/>
                <w:kern w:val="0"/>
                <w:szCs w:val="21"/>
                <w:lang w:bidi="ar"/>
              </w:rPr>
            </w:pPr>
          </w:p>
        </w:tc>
        <w:tc>
          <w:tcPr>
            <w:tcW w:w="603" w:type="pct"/>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腾讯会议或微信视频</w:t>
            </w:r>
          </w:p>
        </w:tc>
        <w:tc>
          <w:tcPr>
            <w:tcW w:w="530" w:type="pct"/>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tcPr>
          <w:p>
            <w:pPr>
              <w:widowControl/>
              <w:spacing w:line="360" w:lineRule="exact"/>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77</w:t>
            </w:r>
          </w:p>
        </w:tc>
        <w:tc>
          <w:tcPr>
            <w:tcW w:w="322"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蒋述卓（由傅莹先上）</w:t>
            </w:r>
          </w:p>
        </w:tc>
        <w:tc>
          <w:tcPr>
            <w:tcW w:w="482" w:type="pct"/>
            <w:shd w:val="clear" w:color="auto" w:fill="auto"/>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文学、文化与创意</w:t>
            </w:r>
          </w:p>
        </w:tc>
        <w:tc>
          <w:tcPr>
            <w:tcW w:w="450" w:type="pct"/>
            <w:shd w:val="clear" w:color="auto" w:fill="auto"/>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0501J8dc03 </w:t>
            </w:r>
          </w:p>
        </w:tc>
        <w:tc>
          <w:tcPr>
            <w:tcW w:w="450"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202022542 </w:t>
            </w:r>
          </w:p>
        </w:tc>
        <w:tc>
          <w:tcPr>
            <w:tcW w:w="400" w:type="pct"/>
            <w:shd w:val="clear" w:color="auto" w:fill="auto"/>
          </w:tcPr>
          <w:p>
            <w:pPr>
              <w:widowControl/>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353" w:type="pct"/>
            <w:shd w:val="clear" w:color="auto" w:fill="auto"/>
          </w:tcPr>
          <w:p>
            <w:pPr>
              <w:widowControl/>
              <w:jc w:val="left"/>
              <w:textAlignment w:val="bottom"/>
              <w:rPr>
                <w:rFonts w:ascii="宋体" w:hAnsi="宋体" w:eastAsia="宋体" w:cs="宋体"/>
                <w:color w:val="000000"/>
                <w:kern w:val="0"/>
                <w:szCs w:val="21"/>
                <w:lang w:bidi="ar"/>
              </w:rPr>
            </w:pPr>
          </w:p>
        </w:tc>
        <w:tc>
          <w:tcPr>
            <w:tcW w:w="603" w:type="pct"/>
            <w:shd w:val="clear" w:color="auto" w:fill="auto"/>
          </w:tcPr>
          <w:p>
            <w:pPr>
              <w:widowControl/>
              <w:jc w:val="left"/>
              <w:textAlignment w:val="bottom"/>
              <w:rPr>
                <w:rFonts w:ascii="宋体" w:hAnsi="宋体" w:eastAsia="宋体" w:cs="宋体"/>
                <w:color w:val="000000"/>
                <w:kern w:val="0"/>
                <w:szCs w:val="21"/>
                <w:lang w:bidi="ar"/>
              </w:rPr>
            </w:pPr>
          </w:p>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w:t>
            </w:r>
          </w:p>
        </w:tc>
        <w:tc>
          <w:tcPr>
            <w:tcW w:w="53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51" w:type="pct"/>
            <w:shd w:val="clear" w:color="auto" w:fill="auto"/>
          </w:tcPr>
          <w:p>
            <w:pPr>
              <w:widowControl/>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78</w:t>
            </w:r>
          </w:p>
        </w:tc>
        <w:tc>
          <w:tcPr>
            <w:tcW w:w="322" w:type="pct"/>
            <w:shd w:val="clear" w:color="auto" w:fill="auto"/>
            <w:vAlign w:val="bottom"/>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赵春利</w:t>
            </w:r>
          </w:p>
        </w:tc>
        <w:tc>
          <w:tcPr>
            <w:tcW w:w="482" w:type="pct"/>
            <w:shd w:val="clear" w:color="auto" w:fill="auto"/>
            <w:vAlign w:val="bottom"/>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汉语语法研究</w:t>
            </w:r>
          </w:p>
        </w:tc>
        <w:tc>
          <w:tcPr>
            <w:tcW w:w="450" w:type="pct"/>
            <w:shd w:val="clear" w:color="auto" w:fill="auto"/>
            <w:vAlign w:val="bottom"/>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055300md01</w:t>
            </w:r>
          </w:p>
        </w:tc>
        <w:tc>
          <w:tcPr>
            <w:tcW w:w="450" w:type="pct"/>
            <w:shd w:val="clear" w:color="auto" w:fill="auto"/>
            <w:vAlign w:val="bottom"/>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202022543</w:t>
            </w:r>
          </w:p>
        </w:tc>
        <w:tc>
          <w:tcPr>
            <w:tcW w:w="400"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35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p>
        </w:tc>
        <w:tc>
          <w:tcPr>
            <w:tcW w:w="603"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微信+腾讯会议</w:t>
            </w:r>
          </w:p>
        </w:tc>
        <w:tc>
          <w:tcPr>
            <w:tcW w:w="530" w:type="pct"/>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spacing w:line="360" w:lineRule="exact"/>
              <w:jc w:val="left"/>
              <w:textAlignment w:val="bottom"/>
              <w:rPr>
                <w:rFonts w:ascii="宋体" w:hAnsi="宋体" w:eastAsia="宋体" w:cs="宋体"/>
                <w:color w:val="000000"/>
                <w:kern w:val="0"/>
                <w:szCs w:val="21"/>
                <w:lang w:bidi="ar"/>
              </w:rPr>
            </w:pPr>
          </w:p>
        </w:tc>
        <w:tc>
          <w:tcPr>
            <w:tcW w:w="451" w:type="pct"/>
            <w:shd w:val="clear" w:color="auto" w:fill="auto"/>
          </w:tcPr>
          <w:p>
            <w:pPr>
              <w:widowControl/>
              <w:spacing w:line="360" w:lineRule="exact"/>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79</w:t>
            </w:r>
          </w:p>
        </w:tc>
        <w:tc>
          <w:tcPr>
            <w:tcW w:w="322" w:type="pct"/>
            <w:shd w:val="clear" w:color="auto" w:fill="auto"/>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刘绍瑾</w:t>
            </w:r>
          </w:p>
        </w:tc>
        <w:tc>
          <w:tcPr>
            <w:tcW w:w="482" w:type="pct"/>
            <w:shd w:val="clear" w:color="auto" w:fill="auto"/>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文艺美学</w:t>
            </w:r>
          </w:p>
        </w:tc>
        <w:tc>
          <w:tcPr>
            <w:tcW w:w="450" w:type="pct"/>
            <w:shd w:val="clear" w:color="auto" w:fill="auto"/>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050108db01</w:t>
            </w:r>
          </w:p>
        </w:tc>
        <w:tc>
          <w:tcPr>
            <w:tcW w:w="450" w:type="pct"/>
            <w:shd w:val="clear" w:color="auto" w:fill="auto"/>
            <w:vAlign w:val="bottom"/>
          </w:tcPr>
          <w:p>
            <w:pPr>
              <w:widowControl/>
              <w:jc w:val="left"/>
              <w:textAlignment w:val="bottom"/>
              <w:rPr>
                <w:rFonts w:ascii="Times New Roman" w:hAnsi="Times New Roman" w:eastAsia="宋体" w:cs="Times New Roman"/>
                <w:szCs w:val="21"/>
              </w:rPr>
            </w:pPr>
            <w:r>
              <w:rPr>
                <w:rFonts w:hint="eastAsia" w:ascii="宋体" w:hAnsi="宋体" w:eastAsia="宋体" w:cs="宋体"/>
                <w:color w:val="000000"/>
                <w:kern w:val="0"/>
                <w:szCs w:val="21"/>
                <w:lang w:bidi="ar"/>
              </w:rPr>
              <w:t>202022548</w:t>
            </w:r>
          </w:p>
        </w:tc>
        <w:tc>
          <w:tcPr>
            <w:tcW w:w="400" w:type="pct"/>
            <w:shd w:val="clear" w:color="auto" w:fill="auto"/>
          </w:tcPr>
          <w:p>
            <w:pPr>
              <w:spacing w:line="360" w:lineRule="exact"/>
              <w:jc w:val="left"/>
              <w:rPr>
                <w:rFonts w:ascii="Times New Roman" w:hAnsi="Times New Roman" w:eastAsia="宋体" w:cs="Times New Roman"/>
                <w:szCs w:val="21"/>
              </w:rPr>
            </w:pPr>
            <w:r>
              <w:rPr>
                <w:rFonts w:hint="eastAsia" w:ascii="Verdana" w:hAnsi="Verdana" w:eastAsia="宋体" w:cs="Verdana"/>
                <w:color w:val="000000"/>
                <w:szCs w:val="21"/>
                <w:shd w:val="clear" w:color="auto" w:fill="FFFFFF"/>
              </w:rPr>
              <w:t>人在台北，已与学院领导报备！</w:t>
            </w:r>
            <w:r>
              <w:rPr>
                <w:rFonts w:ascii="Times New Roman" w:hAnsi="Times New Roman" w:eastAsia="宋体" w:cs="Times New Roman"/>
                <w:szCs w:val="21"/>
              </w:rPr>
              <w:t xml:space="preserve"> </w:t>
            </w:r>
          </w:p>
        </w:tc>
        <w:tc>
          <w:tcPr>
            <w:tcW w:w="300" w:type="pct"/>
            <w:shd w:val="clear" w:color="auto" w:fill="auto"/>
            <w:vAlign w:val="center"/>
          </w:tcPr>
          <w:p>
            <w:pPr>
              <w:spacing w:line="360" w:lineRule="exact"/>
              <w:jc w:val="left"/>
              <w:rPr>
                <w:rFonts w:ascii="Times New Roman" w:hAnsi="Times New Roman" w:eastAsia="宋体" w:cs="Times New Roman"/>
                <w:szCs w:val="21"/>
              </w:rPr>
            </w:pPr>
          </w:p>
        </w:tc>
        <w:tc>
          <w:tcPr>
            <w:tcW w:w="353" w:type="pct"/>
            <w:shd w:val="clear" w:color="auto" w:fill="auto"/>
          </w:tcPr>
          <w:p>
            <w:pPr>
              <w:spacing w:line="360" w:lineRule="exact"/>
              <w:jc w:val="left"/>
              <w:rPr>
                <w:rFonts w:ascii="Times New Roman" w:hAnsi="Times New Roman" w:eastAsia="宋体" w:cs="Times New Roman"/>
                <w:szCs w:val="21"/>
              </w:rPr>
            </w:pPr>
          </w:p>
        </w:tc>
        <w:tc>
          <w:tcPr>
            <w:tcW w:w="603" w:type="pct"/>
            <w:shd w:val="clear" w:color="auto" w:fill="auto"/>
          </w:tcPr>
          <w:p>
            <w:pPr>
              <w:spacing w:line="360" w:lineRule="exact"/>
              <w:jc w:val="left"/>
              <w:rPr>
                <w:rFonts w:ascii="Times New Roman" w:hAnsi="Times New Roman" w:eastAsia="宋体" w:cs="Times New Roman"/>
                <w:szCs w:val="21"/>
              </w:rPr>
            </w:pPr>
            <w:r>
              <w:rPr>
                <w:rFonts w:ascii="Verdana" w:hAnsi="Verdana" w:eastAsia="Verdana" w:cs="Verdana"/>
                <w:color w:val="000000"/>
                <w:szCs w:val="21"/>
                <w:shd w:val="clear" w:color="auto" w:fill="FFFFFF"/>
              </w:rPr>
              <w:t>第一第二周由于各方面原因，都采用微信群讲读、提问、讨论。</w:t>
            </w:r>
          </w:p>
        </w:tc>
        <w:tc>
          <w:tcPr>
            <w:tcW w:w="530" w:type="pct"/>
            <w:shd w:val="clear" w:color="auto" w:fill="auto"/>
            <w:vAlign w:val="center"/>
          </w:tcPr>
          <w:p>
            <w:pPr>
              <w:spacing w:line="360" w:lineRule="exact"/>
              <w:jc w:val="left"/>
              <w:rPr>
                <w:rFonts w:ascii="Times New Roman" w:hAnsi="Times New Roman" w:eastAsia="宋体" w:cs="Times New Roman"/>
                <w:szCs w:val="21"/>
              </w:rPr>
            </w:pPr>
          </w:p>
        </w:tc>
        <w:tc>
          <w:tcPr>
            <w:tcW w:w="463" w:type="pct"/>
            <w:gridSpan w:val="2"/>
            <w:shd w:val="clear" w:color="auto" w:fill="auto"/>
            <w:vAlign w:val="center"/>
          </w:tcPr>
          <w:p>
            <w:pPr>
              <w:spacing w:line="360" w:lineRule="exact"/>
              <w:jc w:val="left"/>
              <w:rPr>
                <w:rFonts w:ascii="Times New Roman" w:hAnsi="Times New Roman" w:eastAsia="宋体" w:cs="Times New Roman"/>
                <w:szCs w:val="21"/>
              </w:rPr>
            </w:pPr>
          </w:p>
        </w:tc>
        <w:tc>
          <w:tcPr>
            <w:tcW w:w="451" w:type="pct"/>
            <w:shd w:val="clear" w:color="auto" w:fill="auto"/>
          </w:tcPr>
          <w:p>
            <w:pPr>
              <w:spacing w:line="360" w:lineRule="exact"/>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80</w:t>
            </w:r>
          </w:p>
        </w:tc>
        <w:tc>
          <w:tcPr>
            <w:tcW w:w="322"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申霞艳</w:t>
            </w:r>
          </w:p>
        </w:tc>
        <w:tc>
          <w:tcPr>
            <w:tcW w:w="482" w:type="pct"/>
            <w:shd w:val="clear" w:color="auto" w:fill="auto"/>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现当代经典作品研读</w:t>
            </w:r>
          </w:p>
        </w:tc>
        <w:tc>
          <w:tcPr>
            <w:tcW w:w="450" w:type="pct"/>
            <w:shd w:val="clear" w:color="auto" w:fill="auto"/>
            <w:vAlign w:val="bottom"/>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050106dc01</w:t>
            </w:r>
          </w:p>
        </w:tc>
        <w:tc>
          <w:tcPr>
            <w:tcW w:w="450"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2020221549</w:t>
            </w:r>
          </w:p>
        </w:tc>
        <w:tc>
          <w:tcPr>
            <w:tcW w:w="400" w:type="pct"/>
            <w:shd w:val="clear" w:color="auto" w:fill="auto"/>
          </w:tcPr>
          <w:p>
            <w:pPr>
              <w:widowControl/>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353" w:type="pct"/>
            <w:shd w:val="clear" w:color="auto" w:fill="auto"/>
          </w:tcPr>
          <w:p>
            <w:pPr>
              <w:widowControl/>
              <w:jc w:val="left"/>
              <w:textAlignment w:val="bottom"/>
              <w:rPr>
                <w:rFonts w:ascii="宋体" w:hAnsi="宋体" w:eastAsia="宋体" w:cs="宋体"/>
                <w:color w:val="000000"/>
                <w:kern w:val="0"/>
                <w:szCs w:val="21"/>
                <w:lang w:bidi="ar"/>
              </w:rPr>
            </w:pPr>
          </w:p>
        </w:tc>
        <w:tc>
          <w:tcPr>
            <w:tcW w:w="603" w:type="pct"/>
            <w:shd w:val="clear" w:color="auto" w:fill="auto"/>
          </w:tcPr>
          <w:p>
            <w:pPr>
              <w:widowControl/>
              <w:jc w:val="left"/>
              <w:textAlignment w:val="bottom"/>
              <w:rPr>
                <w:rFonts w:ascii="宋体" w:hAnsi="宋体" w:eastAsia="宋体" w:cs="宋体"/>
                <w:color w:val="000000"/>
                <w:kern w:val="0"/>
                <w:szCs w:val="21"/>
                <w:lang w:bidi="ar"/>
              </w:rPr>
            </w:pPr>
          </w:p>
          <w:p>
            <w:pPr>
              <w:widowControl/>
              <w:jc w:val="left"/>
              <w:textAlignment w:val="bottom"/>
              <w:rPr>
                <w:rFonts w:ascii="宋体" w:hAnsi="宋体" w:eastAsia="宋体" w:cs="宋体"/>
                <w:color w:val="000000"/>
                <w:kern w:val="0"/>
                <w:szCs w:val="21"/>
                <w:lang w:bidi="ar"/>
              </w:rPr>
            </w:pPr>
          </w:p>
          <w:p>
            <w:pPr>
              <w:widowControl/>
              <w:jc w:val="left"/>
              <w:textAlignment w:val="bottom"/>
              <w:rPr>
                <w:rFonts w:ascii="宋体" w:hAnsi="宋体" w:eastAsia="宋体" w:cs="宋体"/>
                <w:color w:val="000000"/>
                <w:kern w:val="0"/>
                <w:szCs w:val="21"/>
                <w:lang w:bidi="ar"/>
              </w:rPr>
            </w:pPr>
          </w:p>
          <w:p>
            <w:pPr>
              <w:widowControl/>
              <w:jc w:val="left"/>
              <w:textAlignment w:val="bottom"/>
              <w:rPr>
                <w:rFonts w:ascii="宋体" w:hAnsi="宋体" w:eastAsia="宋体" w:cs="宋体"/>
                <w:color w:val="000000"/>
                <w:kern w:val="0"/>
                <w:szCs w:val="21"/>
                <w:lang w:bidi="ar"/>
              </w:rPr>
            </w:pPr>
          </w:p>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c>
          <w:tcPr>
            <w:tcW w:w="53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微信群已建</w:t>
            </w:r>
          </w:p>
        </w:tc>
        <w:tc>
          <w:tcPr>
            <w:tcW w:w="451" w:type="pct"/>
            <w:shd w:val="clear" w:color="auto" w:fill="auto"/>
          </w:tcPr>
          <w:p>
            <w:pPr>
              <w:widowControl/>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81</w:t>
            </w:r>
          </w:p>
        </w:tc>
        <w:tc>
          <w:tcPr>
            <w:tcW w:w="322"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侯兴泉</w:t>
            </w:r>
          </w:p>
        </w:tc>
        <w:tc>
          <w:tcPr>
            <w:tcW w:w="482" w:type="pct"/>
            <w:shd w:val="clear" w:color="auto" w:fill="auto"/>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方言比较研究</w:t>
            </w:r>
          </w:p>
        </w:tc>
        <w:tc>
          <w:tcPr>
            <w:tcW w:w="450"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050103dc08</w:t>
            </w:r>
          </w:p>
        </w:tc>
        <w:tc>
          <w:tcPr>
            <w:tcW w:w="450"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202022553</w:t>
            </w:r>
          </w:p>
        </w:tc>
        <w:tc>
          <w:tcPr>
            <w:tcW w:w="400" w:type="pct"/>
            <w:shd w:val="clear" w:color="auto" w:fill="auto"/>
          </w:tcPr>
          <w:p>
            <w:pPr>
              <w:widowControl/>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353" w:type="pct"/>
            <w:shd w:val="clear" w:color="auto" w:fill="auto"/>
          </w:tcPr>
          <w:p>
            <w:pPr>
              <w:widowControl/>
              <w:jc w:val="left"/>
              <w:textAlignment w:val="bottom"/>
              <w:rPr>
                <w:rFonts w:ascii="宋体" w:hAnsi="宋体" w:eastAsia="宋体" w:cs="宋体"/>
                <w:color w:val="000000"/>
                <w:kern w:val="0"/>
                <w:szCs w:val="21"/>
                <w:lang w:bidi="ar"/>
              </w:rPr>
            </w:pPr>
          </w:p>
        </w:tc>
        <w:tc>
          <w:tcPr>
            <w:tcW w:w="603" w:type="pct"/>
            <w:shd w:val="clear" w:color="auto" w:fill="auto"/>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c>
          <w:tcPr>
            <w:tcW w:w="53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51" w:type="pct"/>
            <w:shd w:val="clear" w:color="auto" w:fill="auto"/>
          </w:tcPr>
          <w:p>
            <w:pPr>
              <w:widowControl/>
              <w:jc w:val="left"/>
              <w:textAlignment w:val="bottom"/>
              <w:rPr>
                <w:rFonts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6"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82</w:t>
            </w:r>
          </w:p>
        </w:tc>
        <w:tc>
          <w:tcPr>
            <w:tcW w:w="322"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陈才俊</w:t>
            </w:r>
          </w:p>
        </w:tc>
        <w:tc>
          <w:tcPr>
            <w:tcW w:w="482" w:type="pct"/>
            <w:shd w:val="clear" w:color="auto" w:fill="auto"/>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世界宗教文化史专题研究</w:t>
            </w:r>
          </w:p>
          <w:p>
            <w:pPr>
              <w:widowControl/>
              <w:jc w:val="left"/>
              <w:textAlignment w:val="bottom"/>
              <w:rPr>
                <w:rFonts w:ascii="宋体" w:hAnsi="宋体" w:eastAsia="宋体" w:cs="宋体"/>
                <w:color w:val="000000"/>
                <w:kern w:val="0"/>
                <w:szCs w:val="21"/>
                <w:lang w:bidi="ar"/>
              </w:rPr>
            </w:pPr>
          </w:p>
        </w:tc>
        <w:tc>
          <w:tcPr>
            <w:tcW w:w="450" w:type="pct"/>
            <w:shd w:val="clear" w:color="auto" w:fill="auto"/>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060300dc05</w:t>
            </w:r>
          </w:p>
          <w:p>
            <w:pPr>
              <w:widowControl/>
              <w:jc w:val="left"/>
              <w:textAlignment w:val="bottom"/>
              <w:rPr>
                <w:rFonts w:ascii="宋体" w:hAnsi="宋体" w:eastAsia="宋体" w:cs="宋体"/>
                <w:color w:val="000000"/>
                <w:kern w:val="0"/>
                <w:szCs w:val="21"/>
                <w:lang w:bidi="ar"/>
              </w:rPr>
            </w:pPr>
          </w:p>
        </w:tc>
        <w:tc>
          <w:tcPr>
            <w:tcW w:w="450" w:type="pct"/>
            <w:shd w:val="clear" w:color="auto" w:fill="auto"/>
            <w:vAlign w:val="center"/>
          </w:tcPr>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202022573</w:t>
            </w:r>
          </w:p>
          <w:p>
            <w:pPr>
              <w:widowControl/>
              <w:jc w:val="left"/>
              <w:textAlignment w:val="bottom"/>
              <w:rPr>
                <w:rFonts w:ascii="宋体" w:hAnsi="宋体" w:eastAsia="宋体" w:cs="宋体"/>
                <w:color w:val="000000"/>
                <w:kern w:val="0"/>
                <w:szCs w:val="21"/>
                <w:lang w:bidi="ar"/>
              </w:rPr>
            </w:pPr>
          </w:p>
        </w:tc>
        <w:tc>
          <w:tcPr>
            <w:tcW w:w="400" w:type="pct"/>
            <w:shd w:val="clear" w:color="auto" w:fill="auto"/>
          </w:tcPr>
          <w:p>
            <w:pPr>
              <w:widowControl/>
              <w:jc w:val="left"/>
              <w:textAlignment w:val="bottom"/>
              <w:rPr>
                <w:rFonts w:ascii="宋体" w:hAnsi="宋体" w:eastAsia="宋体" w:cs="宋体"/>
                <w:color w:val="000000"/>
                <w:kern w:val="0"/>
                <w:szCs w:val="21"/>
                <w:lang w:bidi="ar"/>
              </w:rPr>
            </w:pPr>
          </w:p>
        </w:tc>
        <w:tc>
          <w:tcPr>
            <w:tcW w:w="30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353" w:type="pct"/>
            <w:shd w:val="clear" w:color="auto" w:fill="auto"/>
          </w:tcPr>
          <w:p>
            <w:pPr>
              <w:widowControl/>
              <w:jc w:val="left"/>
              <w:textAlignment w:val="bottom"/>
              <w:rPr>
                <w:rFonts w:ascii="宋体" w:hAnsi="宋体" w:eastAsia="宋体" w:cs="宋体"/>
                <w:color w:val="000000"/>
                <w:kern w:val="0"/>
                <w:szCs w:val="21"/>
                <w:lang w:bidi="ar"/>
              </w:rPr>
            </w:pPr>
          </w:p>
        </w:tc>
        <w:tc>
          <w:tcPr>
            <w:tcW w:w="603" w:type="pct"/>
            <w:shd w:val="clear" w:color="auto" w:fill="auto"/>
          </w:tcPr>
          <w:p>
            <w:pPr>
              <w:widowControl/>
              <w:jc w:val="left"/>
              <w:textAlignment w:val="bottom"/>
              <w:rPr>
                <w:rFonts w:ascii="宋体" w:hAnsi="宋体" w:eastAsia="宋体" w:cs="宋体"/>
                <w:color w:val="000000"/>
                <w:kern w:val="0"/>
                <w:szCs w:val="21"/>
                <w:lang w:bidi="ar"/>
              </w:rPr>
            </w:pPr>
          </w:p>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指导学生阅读文献</w:t>
            </w:r>
          </w:p>
        </w:tc>
        <w:tc>
          <w:tcPr>
            <w:tcW w:w="530" w:type="pct"/>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63" w:type="pct"/>
            <w:gridSpan w:val="2"/>
            <w:shd w:val="clear" w:color="auto" w:fill="auto"/>
            <w:vAlign w:val="center"/>
          </w:tcPr>
          <w:p>
            <w:pPr>
              <w:widowControl/>
              <w:jc w:val="left"/>
              <w:textAlignment w:val="bottom"/>
              <w:rPr>
                <w:rFonts w:ascii="宋体" w:hAnsi="宋体" w:eastAsia="宋体" w:cs="宋体"/>
                <w:color w:val="000000"/>
                <w:kern w:val="0"/>
                <w:szCs w:val="21"/>
                <w:lang w:bidi="ar"/>
              </w:rPr>
            </w:pPr>
          </w:p>
        </w:tc>
        <w:tc>
          <w:tcPr>
            <w:tcW w:w="451" w:type="pct"/>
            <w:shd w:val="clear" w:color="auto" w:fill="auto"/>
          </w:tcPr>
          <w:p>
            <w:pPr>
              <w:widowControl/>
              <w:jc w:val="left"/>
              <w:textAlignment w:val="bottom"/>
              <w:rPr>
                <w:rFonts w:ascii="宋体" w:hAnsi="宋体" w:eastAsia="宋体" w:cs="宋体"/>
                <w:color w:val="000000"/>
                <w:kern w:val="0"/>
                <w:szCs w:val="21"/>
                <w:lang w:bidi="ar"/>
              </w:rPr>
            </w:pPr>
          </w:p>
          <w:p>
            <w:pPr>
              <w:widowControl/>
              <w:jc w:val="left"/>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微信群</w:t>
            </w:r>
          </w:p>
        </w:tc>
      </w:tr>
    </w:tbl>
    <w:p>
      <w:pPr>
        <w:rPr>
          <w:rFonts w:ascii="宋体" w:hAnsi="宋体" w:eastAsia="宋体"/>
          <w:sz w:val="24"/>
          <w:szCs w:val="24"/>
        </w:rPr>
      </w:pPr>
      <w:r>
        <w:rPr>
          <w:rFonts w:hint="eastAsia" w:ascii="宋体" w:hAnsi="宋体" w:eastAsia="宋体"/>
          <w:szCs w:val="21"/>
        </w:rPr>
        <w:t>备注</w:t>
      </w:r>
      <w:r>
        <w:rPr>
          <w:rFonts w:hint="eastAsia" w:ascii="宋体" w:hAnsi="宋体" w:eastAsia="宋体"/>
          <w:sz w:val="24"/>
          <w:szCs w:val="24"/>
        </w:rPr>
        <w:t>:</w:t>
      </w:r>
    </w:p>
    <w:p>
      <w:pPr>
        <w:rPr>
          <w:rFonts w:ascii="Times New Roman" w:hAnsi="宋体" w:eastAsia="宋体" w:cs="Times New Roman"/>
          <w:b/>
          <w:color w:val="000000"/>
          <w:szCs w:val="21"/>
        </w:rPr>
      </w:pPr>
      <w:r>
        <w:rPr>
          <w:rFonts w:hint="eastAsia" w:ascii="Times New Roman" w:hAnsi="宋体" w:eastAsia="宋体" w:cs="Times New Roman"/>
          <w:b/>
          <w:color w:val="000000"/>
          <w:szCs w:val="21"/>
        </w:rPr>
        <w:t>1.各单位的研究生课程教师教学形式统计表必须包括研究生按培养方案本学期应开设的所有需课堂教学的理论课程，报研究生院备案后，将由</w:t>
      </w:r>
      <w:r>
        <w:rPr>
          <w:rFonts w:hint="eastAsia" w:ascii="Times New Roman" w:hAnsi="宋体" w:eastAsia="宋体" w:cs="Times New Roman"/>
          <w:b/>
          <w:color w:val="FF0000"/>
          <w:szCs w:val="21"/>
        </w:rPr>
        <w:t>各研究生培养单位公布在各单位网站供学生查阅</w:t>
      </w:r>
      <w:r>
        <w:rPr>
          <w:rFonts w:hint="eastAsia" w:ascii="Times New Roman" w:hAnsi="宋体" w:eastAsia="宋体" w:cs="Times New Roman"/>
          <w:b/>
          <w:color w:val="000000"/>
          <w:szCs w:val="21"/>
        </w:rPr>
        <w:t>（教师人事编号和手机号码不对外公布）。</w:t>
      </w:r>
    </w:p>
    <w:p>
      <w:pPr>
        <w:rPr>
          <w:rFonts w:ascii="Times New Roman" w:hAnsi="宋体" w:eastAsia="宋体" w:cs="Times New Roman"/>
          <w:b/>
          <w:color w:val="000000"/>
          <w:szCs w:val="21"/>
        </w:rPr>
      </w:pPr>
      <w:r>
        <w:rPr>
          <w:rFonts w:hint="eastAsia" w:ascii="Times New Roman" w:hAnsi="宋体" w:eastAsia="宋体" w:cs="Times New Roman"/>
          <w:b/>
          <w:color w:val="000000"/>
          <w:szCs w:val="21"/>
        </w:rPr>
        <w:t>2.教学形式中的所选优质网络资源必须是国家级、省级精品课程网络资源，表中必须明确选用的国家级、省级精品课程网络资源课程名单及选用的网络资源明细（资源类别、名称、内容等）。</w:t>
      </w:r>
    </w:p>
    <w:sectPr>
      <w:head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72"/>
    <w:rsid w:val="0000475D"/>
    <w:rsid w:val="00023D41"/>
    <w:rsid w:val="00043189"/>
    <w:rsid w:val="00062B61"/>
    <w:rsid w:val="00064058"/>
    <w:rsid w:val="001010B1"/>
    <w:rsid w:val="00111518"/>
    <w:rsid w:val="00140ACD"/>
    <w:rsid w:val="001E337E"/>
    <w:rsid w:val="0021739C"/>
    <w:rsid w:val="002201DC"/>
    <w:rsid w:val="00295D60"/>
    <w:rsid w:val="002A55A0"/>
    <w:rsid w:val="002C640A"/>
    <w:rsid w:val="002D7BE1"/>
    <w:rsid w:val="002E6ACF"/>
    <w:rsid w:val="00324FBE"/>
    <w:rsid w:val="003C53FE"/>
    <w:rsid w:val="00400716"/>
    <w:rsid w:val="0045166C"/>
    <w:rsid w:val="00476E12"/>
    <w:rsid w:val="00582E97"/>
    <w:rsid w:val="00583A39"/>
    <w:rsid w:val="005D7BDC"/>
    <w:rsid w:val="00692F3C"/>
    <w:rsid w:val="006C50A0"/>
    <w:rsid w:val="006E6245"/>
    <w:rsid w:val="006F349C"/>
    <w:rsid w:val="00702661"/>
    <w:rsid w:val="00714792"/>
    <w:rsid w:val="00717948"/>
    <w:rsid w:val="00730321"/>
    <w:rsid w:val="007B64D9"/>
    <w:rsid w:val="00823C72"/>
    <w:rsid w:val="00897D2F"/>
    <w:rsid w:val="008C5017"/>
    <w:rsid w:val="008E7253"/>
    <w:rsid w:val="00946848"/>
    <w:rsid w:val="00954F20"/>
    <w:rsid w:val="00961A01"/>
    <w:rsid w:val="00966CD3"/>
    <w:rsid w:val="0098667C"/>
    <w:rsid w:val="009A514D"/>
    <w:rsid w:val="009E51B7"/>
    <w:rsid w:val="009F015F"/>
    <w:rsid w:val="00A738E0"/>
    <w:rsid w:val="00A86157"/>
    <w:rsid w:val="00A955D0"/>
    <w:rsid w:val="00AB2777"/>
    <w:rsid w:val="00AF15CA"/>
    <w:rsid w:val="00AF2D49"/>
    <w:rsid w:val="00B118BE"/>
    <w:rsid w:val="00B459F1"/>
    <w:rsid w:val="00BE1776"/>
    <w:rsid w:val="00C01B7C"/>
    <w:rsid w:val="00CD0C3A"/>
    <w:rsid w:val="00CD46E4"/>
    <w:rsid w:val="00CF4F2E"/>
    <w:rsid w:val="00D046E1"/>
    <w:rsid w:val="00D84106"/>
    <w:rsid w:val="00DE22F1"/>
    <w:rsid w:val="00E60263"/>
    <w:rsid w:val="00EF24F6"/>
    <w:rsid w:val="00F47850"/>
    <w:rsid w:val="00FC0EF5"/>
    <w:rsid w:val="00FF22F2"/>
    <w:rsid w:val="00FF74B0"/>
    <w:rsid w:val="04DE7386"/>
    <w:rsid w:val="0F3F1BB1"/>
    <w:rsid w:val="21982D98"/>
    <w:rsid w:val="244707A8"/>
    <w:rsid w:val="28DF0246"/>
    <w:rsid w:val="2AB90174"/>
    <w:rsid w:val="2BC8279F"/>
    <w:rsid w:val="2FD673F6"/>
    <w:rsid w:val="33C403DD"/>
    <w:rsid w:val="377C5C3E"/>
    <w:rsid w:val="38A15222"/>
    <w:rsid w:val="443219E2"/>
    <w:rsid w:val="47661183"/>
    <w:rsid w:val="4EAD0227"/>
    <w:rsid w:val="542D28FF"/>
    <w:rsid w:val="57D90B5E"/>
    <w:rsid w:val="5D5B489A"/>
    <w:rsid w:val="62540D0C"/>
    <w:rsid w:val="655804D3"/>
    <w:rsid w:val="67E9792C"/>
    <w:rsid w:val="6E7A55C5"/>
    <w:rsid w:val="70AB292C"/>
    <w:rsid w:val="71A15339"/>
    <w:rsid w:val="7A380D44"/>
    <w:rsid w:val="7D362363"/>
    <w:rsid w:val="7DC145AD"/>
    <w:rsid w:val="7FC62927"/>
    <w:rsid w:val="F5DF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ti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786</Words>
  <Characters>4484</Characters>
  <Lines>37</Lines>
  <Paragraphs>10</Paragraphs>
  <TotalTime>46</TotalTime>
  <ScaleCrop>false</ScaleCrop>
  <LinksUpToDate>false</LinksUpToDate>
  <CharactersWithSpaces>5260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2020-02-21T09:00:00Z</dcterms:created>
  <dc:creator>haibo yan</dc:creator>
  <cp:lastModifiedBy>福临</cp:lastModifiedBy>
  <dcterms:modified xsi:type="dcterms:W3CDTF">2020-02-22T02:29:12Z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